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2295" w14:textId="4A3AF13B" w:rsidR="00BA3CB6" w:rsidRPr="00C84A0E" w:rsidRDefault="00C84A0E" w:rsidP="0063487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0E">
        <w:rPr>
          <w:rFonts w:ascii="Times New Roman" w:hAnsi="Times New Roman" w:cs="Times New Roman"/>
          <w:b/>
          <w:sz w:val="28"/>
          <w:szCs w:val="28"/>
        </w:rPr>
        <w:t>Протокол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20A61CAF" w14:textId="77777777" w:rsidR="00C84A0E" w:rsidRPr="00C84A0E" w:rsidRDefault="00C84A0E" w:rsidP="00634874">
      <w:pPr>
        <w:pStyle w:val="5"/>
        <w:shd w:val="clear" w:color="auto" w:fill="auto"/>
        <w:spacing w:after="0" w:line="276" w:lineRule="auto"/>
        <w:ind w:firstLine="0"/>
        <w:contextualSpacing/>
        <w:jc w:val="center"/>
        <w:rPr>
          <w:rStyle w:val="3"/>
          <w:b/>
        </w:rPr>
      </w:pPr>
      <w:r w:rsidRPr="00C84A0E">
        <w:rPr>
          <w:rStyle w:val="3"/>
          <w:b/>
        </w:rPr>
        <w:t>засідання кафедри всесвітньої історії</w:t>
      </w:r>
    </w:p>
    <w:p w14:paraId="1FA73453" w14:textId="77777777" w:rsidR="00C84A0E" w:rsidRPr="00C84A0E" w:rsidRDefault="00C84A0E" w:rsidP="00634874">
      <w:pPr>
        <w:pStyle w:val="5"/>
        <w:shd w:val="clear" w:color="auto" w:fill="auto"/>
        <w:spacing w:after="0" w:line="276" w:lineRule="auto"/>
        <w:ind w:firstLine="0"/>
        <w:contextualSpacing/>
        <w:jc w:val="center"/>
        <w:rPr>
          <w:rStyle w:val="3"/>
          <w:b/>
        </w:rPr>
      </w:pPr>
      <w:r w:rsidRPr="00C84A0E">
        <w:rPr>
          <w:rStyle w:val="3"/>
          <w:b/>
        </w:rPr>
        <w:t>Історико-філософського факультету</w:t>
      </w:r>
    </w:p>
    <w:p w14:paraId="6C8F2A51" w14:textId="5A6F3E13" w:rsidR="00C84A0E" w:rsidRPr="00C84A0E" w:rsidRDefault="00C84A0E" w:rsidP="00634874">
      <w:pPr>
        <w:pStyle w:val="5"/>
        <w:shd w:val="clear" w:color="auto" w:fill="auto"/>
        <w:spacing w:after="0" w:line="276" w:lineRule="auto"/>
        <w:ind w:firstLine="0"/>
        <w:contextualSpacing/>
        <w:jc w:val="center"/>
        <w:rPr>
          <w:rStyle w:val="3"/>
          <w:b/>
        </w:rPr>
      </w:pPr>
      <w:r w:rsidRPr="00C84A0E">
        <w:rPr>
          <w:rStyle w:val="3"/>
          <w:b/>
        </w:rPr>
        <w:t xml:space="preserve">від </w:t>
      </w:r>
      <w:r>
        <w:rPr>
          <w:rStyle w:val="3"/>
          <w:b/>
        </w:rPr>
        <w:t>22 червня</w:t>
      </w:r>
      <w:r w:rsidRPr="00C84A0E">
        <w:rPr>
          <w:rStyle w:val="3"/>
          <w:b/>
        </w:rPr>
        <w:t xml:space="preserve"> 2022 року</w:t>
      </w:r>
    </w:p>
    <w:p w14:paraId="4B576148" w14:textId="77777777" w:rsidR="00C84A0E" w:rsidRPr="00A66116" w:rsidRDefault="00C84A0E" w:rsidP="00634874">
      <w:pPr>
        <w:pStyle w:val="5"/>
        <w:shd w:val="clear" w:color="auto" w:fill="auto"/>
        <w:spacing w:after="0" w:line="276" w:lineRule="auto"/>
        <w:ind w:firstLine="0"/>
        <w:jc w:val="center"/>
        <w:rPr>
          <w:rStyle w:val="3"/>
        </w:rPr>
      </w:pPr>
    </w:p>
    <w:p w14:paraId="723BEABC" w14:textId="77777777" w:rsidR="00C84A0E" w:rsidRPr="00A66116" w:rsidRDefault="00C84A0E" w:rsidP="00634874">
      <w:pPr>
        <w:pStyle w:val="5"/>
        <w:shd w:val="clear" w:color="auto" w:fill="auto"/>
        <w:spacing w:after="0" w:line="276" w:lineRule="auto"/>
        <w:ind w:left="-567" w:firstLine="0"/>
      </w:pPr>
      <w:r w:rsidRPr="00A66116">
        <w:rPr>
          <w:rStyle w:val="3"/>
          <w:b/>
        </w:rPr>
        <w:t>ПРИСУТНІ:</w:t>
      </w:r>
      <w:r w:rsidRPr="00A66116">
        <w:rPr>
          <w:rStyle w:val="3"/>
        </w:rPr>
        <w:t xml:space="preserve"> </w:t>
      </w:r>
      <w:proofErr w:type="spellStart"/>
      <w:r w:rsidRPr="00A66116">
        <w:t>завідувач</w:t>
      </w:r>
      <w:proofErr w:type="spellEnd"/>
      <w:r w:rsidRPr="00A66116">
        <w:t xml:space="preserve"> </w:t>
      </w:r>
      <w:proofErr w:type="spellStart"/>
      <w:r w:rsidRPr="00A66116">
        <w:t>кафедри</w:t>
      </w:r>
      <w:proofErr w:type="spellEnd"/>
      <w:r w:rsidRPr="00A66116">
        <w:t xml:space="preserve"> </w:t>
      </w:r>
      <w:proofErr w:type="spellStart"/>
      <w:r w:rsidRPr="00A66116">
        <w:t>д.і.н</w:t>
      </w:r>
      <w:proofErr w:type="spellEnd"/>
      <w:r w:rsidRPr="00A66116">
        <w:t xml:space="preserve">, </w:t>
      </w:r>
      <w:proofErr w:type="spellStart"/>
      <w:r w:rsidRPr="00A66116">
        <w:t>професор</w:t>
      </w:r>
      <w:proofErr w:type="spellEnd"/>
      <w:r w:rsidRPr="00A66116">
        <w:t xml:space="preserve"> І.В. </w:t>
      </w:r>
      <w:proofErr w:type="spellStart"/>
      <w:r w:rsidRPr="00A66116">
        <w:t>Срібняк</w:t>
      </w:r>
      <w:proofErr w:type="spellEnd"/>
      <w:r w:rsidRPr="00A66116">
        <w:t xml:space="preserve">, </w:t>
      </w:r>
      <w:proofErr w:type="spellStart"/>
      <w:r w:rsidRPr="00A66116">
        <w:t>д.і.н</w:t>
      </w:r>
      <w:proofErr w:type="spellEnd"/>
      <w:r w:rsidRPr="00A66116">
        <w:t xml:space="preserve">, </w:t>
      </w:r>
      <w:proofErr w:type="spellStart"/>
      <w:r w:rsidRPr="00A66116">
        <w:t>професор</w:t>
      </w:r>
      <w:proofErr w:type="spellEnd"/>
      <w:r w:rsidRPr="00A66116">
        <w:t xml:space="preserve"> О.О. Драч, </w:t>
      </w:r>
      <w:proofErr w:type="spellStart"/>
      <w:r w:rsidRPr="00A66116">
        <w:t>д.і.н</w:t>
      </w:r>
      <w:proofErr w:type="spellEnd"/>
      <w:r w:rsidRPr="00A66116">
        <w:t xml:space="preserve">, </w:t>
      </w:r>
      <w:proofErr w:type="spellStart"/>
      <w:r w:rsidRPr="00A66116">
        <w:t>професор</w:t>
      </w:r>
      <w:proofErr w:type="spellEnd"/>
      <w:r w:rsidRPr="00A66116">
        <w:t xml:space="preserve"> Г.М. </w:t>
      </w:r>
      <w:proofErr w:type="spellStart"/>
      <w:r w:rsidRPr="00A66116">
        <w:t>Надтока</w:t>
      </w:r>
      <w:proofErr w:type="spellEnd"/>
      <w:r w:rsidRPr="00A66116">
        <w:t xml:space="preserve">, </w:t>
      </w:r>
      <w:proofErr w:type="spellStart"/>
      <w:r w:rsidRPr="00A66116">
        <w:t>д.і.н</w:t>
      </w:r>
      <w:proofErr w:type="spellEnd"/>
      <w:r w:rsidRPr="00A66116">
        <w:t xml:space="preserve">, </w:t>
      </w:r>
      <w:proofErr w:type="spellStart"/>
      <w:r w:rsidRPr="00A66116">
        <w:t>професор</w:t>
      </w:r>
      <w:proofErr w:type="spellEnd"/>
      <w:r w:rsidRPr="00A66116">
        <w:t xml:space="preserve"> Г.В. Саган, </w:t>
      </w:r>
      <w:proofErr w:type="spellStart"/>
      <w:r w:rsidRPr="00A66116">
        <w:t>д.п.н</w:t>
      </w:r>
      <w:proofErr w:type="spellEnd"/>
      <w:r w:rsidRPr="00A66116">
        <w:t xml:space="preserve">., </w:t>
      </w:r>
      <w:proofErr w:type="spellStart"/>
      <w:r w:rsidRPr="00A66116">
        <w:t>к.і.н</w:t>
      </w:r>
      <w:proofErr w:type="spellEnd"/>
      <w:r w:rsidRPr="00A66116">
        <w:t xml:space="preserve">, доцент С.С. </w:t>
      </w:r>
      <w:proofErr w:type="spellStart"/>
      <w:r w:rsidRPr="00A66116">
        <w:t>Андрєєва</w:t>
      </w:r>
      <w:proofErr w:type="spellEnd"/>
      <w:r w:rsidRPr="00A66116">
        <w:t xml:space="preserve">, </w:t>
      </w:r>
      <w:proofErr w:type="spellStart"/>
      <w:r w:rsidRPr="00A66116">
        <w:t>к.п.н</w:t>
      </w:r>
      <w:proofErr w:type="spellEnd"/>
      <w:r w:rsidRPr="00A66116">
        <w:t xml:space="preserve">, доцент С.О. Голованов, </w:t>
      </w:r>
      <w:proofErr w:type="spellStart"/>
      <w:r w:rsidRPr="00A66116">
        <w:t>к.і.н</w:t>
      </w:r>
      <w:proofErr w:type="spellEnd"/>
      <w:r w:rsidRPr="00A66116">
        <w:t xml:space="preserve">, доцент І.В. Горпинченко, </w:t>
      </w:r>
      <w:proofErr w:type="spellStart"/>
      <w:r w:rsidRPr="00A66116">
        <w:t>к.і.н</w:t>
      </w:r>
      <w:proofErr w:type="spellEnd"/>
      <w:r w:rsidRPr="00A66116">
        <w:t xml:space="preserve">., доцент Д.К. </w:t>
      </w:r>
      <w:proofErr w:type="spellStart"/>
      <w:r w:rsidRPr="00A66116">
        <w:t>Гринь</w:t>
      </w:r>
      <w:proofErr w:type="spellEnd"/>
      <w:r w:rsidRPr="00A66116">
        <w:t xml:space="preserve">, </w:t>
      </w:r>
      <w:proofErr w:type="spellStart"/>
      <w:r w:rsidRPr="00A66116">
        <w:t>к.і.н</w:t>
      </w:r>
      <w:proofErr w:type="spellEnd"/>
      <w:r w:rsidRPr="00A66116">
        <w:t xml:space="preserve">, доцент В.М. </w:t>
      </w:r>
      <w:proofErr w:type="spellStart"/>
      <w:r w:rsidRPr="00A66116">
        <w:t>Завадський</w:t>
      </w:r>
      <w:proofErr w:type="spellEnd"/>
      <w:r w:rsidRPr="00A66116">
        <w:t>.</w:t>
      </w:r>
    </w:p>
    <w:p w14:paraId="7FA9177E" w14:textId="77777777" w:rsidR="00C84A0E" w:rsidRPr="00A66116" w:rsidRDefault="00C84A0E" w:rsidP="00634874">
      <w:pPr>
        <w:pStyle w:val="5"/>
        <w:shd w:val="clear" w:color="auto" w:fill="auto"/>
        <w:spacing w:after="0" w:line="276" w:lineRule="auto"/>
        <w:ind w:left="-567" w:firstLine="0"/>
      </w:pPr>
      <w:proofErr w:type="spellStart"/>
      <w:r w:rsidRPr="00A66116">
        <w:rPr>
          <w:b/>
          <w:bCs/>
        </w:rPr>
        <w:t>Секретар</w:t>
      </w:r>
      <w:proofErr w:type="spellEnd"/>
      <w:r w:rsidRPr="00A66116">
        <w:rPr>
          <w:b/>
          <w:bCs/>
        </w:rPr>
        <w:t xml:space="preserve"> </w:t>
      </w:r>
      <w:proofErr w:type="spellStart"/>
      <w:r w:rsidRPr="00A66116">
        <w:rPr>
          <w:b/>
          <w:bCs/>
        </w:rPr>
        <w:t>кафедри</w:t>
      </w:r>
      <w:proofErr w:type="spellEnd"/>
      <w:r w:rsidRPr="00A66116">
        <w:rPr>
          <w:b/>
          <w:bCs/>
        </w:rPr>
        <w:t>:</w:t>
      </w:r>
      <w:r w:rsidRPr="00A66116">
        <w:t xml:space="preserve"> Я.В. Мартьянова </w:t>
      </w:r>
    </w:p>
    <w:p w14:paraId="14F73DE1" w14:textId="77777777" w:rsidR="00C84A0E" w:rsidRPr="00A66116" w:rsidRDefault="00C84A0E" w:rsidP="00634874">
      <w:pPr>
        <w:pStyle w:val="5"/>
        <w:shd w:val="clear" w:color="auto" w:fill="auto"/>
        <w:spacing w:after="0" w:line="276" w:lineRule="auto"/>
        <w:ind w:left="-567" w:firstLine="0"/>
      </w:pPr>
    </w:p>
    <w:p w14:paraId="2B57C0D0" w14:textId="53A60FFE" w:rsidR="00C84A0E" w:rsidRDefault="00C84A0E" w:rsidP="006348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16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1297DC70" w14:textId="7703DD60" w:rsidR="00C84A0E" w:rsidRPr="00940A97" w:rsidRDefault="00C84A0E" w:rsidP="00634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A97">
        <w:rPr>
          <w:rFonts w:ascii="Times New Roman" w:hAnsi="Times New Roman" w:cs="Times New Roman"/>
          <w:sz w:val="28"/>
          <w:szCs w:val="28"/>
        </w:rPr>
        <w:t xml:space="preserve">1. </w:t>
      </w:r>
      <w:r w:rsidRPr="0094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Атестація аспірантів </w:t>
      </w:r>
      <w:r w:rsidRPr="0094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94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4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94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навчання спеціальності 032 «Історія та археологія»</w:t>
      </w:r>
    </w:p>
    <w:p w14:paraId="6F10E36A" w14:textId="6A50942C" w:rsidR="0024165C" w:rsidRPr="00940A97" w:rsidRDefault="0024165C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97">
        <w:rPr>
          <w:rFonts w:ascii="Times New Roman" w:hAnsi="Times New Roman" w:cs="Times New Roman"/>
          <w:sz w:val="28"/>
          <w:szCs w:val="28"/>
        </w:rPr>
        <w:t xml:space="preserve">2. </w:t>
      </w:r>
      <w:r w:rsidR="0084395B" w:rsidRPr="00940A97">
        <w:rPr>
          <w:rFonts w:ascii="Times New Roman" w:hAnsi="Times New Roman" w:cs="Times New Roman"/>
          <w:sz w:val="28"/>
          <w:szCs w:val="28"/>
        </w:rPr>
        <w:t>Підсумки виконання індивідуальних планів викладачів</w:t>
      </w:r>
    </w:p>
    <w:p w14:paraId="7ECB9435" w14:textId="30515632" w:rsidR="00940A97" w:rsidRDefault="00940A97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97">
        <w:rPr>
          <w:rFonts w:ascii="Times New Roman" w:hAnsi="Times New Roman" w:cs="Times New Roman"/>
          <w:sz w:val="28"/>
          <w:szCs w:val="28"/>
        </w:rPr>
        <w:t xml:space="preserve">3. </w:t>
      </w:r>
      <w:r w:rsidR="00BF0925">
        <w:rPr>
          <w:rFonts w:ascii="Times New Roman" w:hAnsi="Times New Roman" w:cs="Times New Roman"/>
          <w:sz w:val="28"/>
          <w:szCs w:val="28"/>
        </w:rPr>
        <w:t>План</w:t>
      </w:r>
      <w:r w:rsidRPr="00940A97">
        <w:rPr>
          <w:rFonts w:ascii="Times New Roman" w:hAnsi="Times New Roman" w:cs="Times New Roman"/>
          <w:sz w:val="28"/>
          <w:szCs w:val="28"/>
        </w:rPr>
        <w:t xml:space="preserve"> навантаження кафедри на 202</w:t>
      </w:r>
      <w:r w:rsidR="00BF0925">
        <w:rPr>
          <w:rFonts w:ascii="Times New Roman" w:hAnsi="Times New Roman" w:cs="Times New Roman"/>
          <w:sz w:val="28"/>
          <w:szCs w:val="28"/>
        </w:rPr>
        <w:t>2</w:t>
      </w:r>
      <w:r w:rsidRPr="00940A97">
        <w:rPr>
          <w:rFonts w:ascii="Times New Roman" w:hAnsi="Times New Roman" w:cs="Times New Roman"/>
          <w:sz w:val="28"/>
          <w:szCs w:val="28"/>
        </w:rPr>
        <w:t>-202</w:t>
      </w:r>
      <w:r w:rsidR="00BF0925">
        <w:rPr>
          <w:rFonts w:ascii="Times New Roman" w:hAnsi="Times New Roman" w:cs="Times New Roman"/>
          <w:sz w:val="28"/>
          <w:szCs w:val="28"/>
        </w:rPr>
        <w:t>3</w:t>
      </w:r>
      <w:r w:rsidRPr="00940A97"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bookmarkStart w:id="0" w:name="_GoBack"/>
      <w:bookmarkEnd w:id="0"/>
    </w:p>
    <w:p w14:paraId="768AC5CB" w14:textId="6ED611D9" w:rsidR="003523F5" w:rsidRPr="00940A97" w:rsidRDefault="003523F5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Різне</w:t>
      </w:r>
    </w:p>
    <w:p w14:paraId="33317E64" w14:textId="0CCA9B45" w:rsidR="00C84A0E" w:rsidRDefault="00C84A0E" w:rsidP="00BF0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370D8" w14:textId="25FCF2F3" w:rsidR="00C84A0E" w:rsidRDefault="00C84A0E" w:rsidP="00BF0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11E01" w14:textId="69E90260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CFA03" w14:textId="2BE01677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A90BF" w14:textId="4C1FCE18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25F55" w14:textId="5680404E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FD711" w14:textId="735A5BC6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FA866" w14:textId="786C396D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40BD9" w14:textId="49A76A69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A0B3F" w14:textId="347E4635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81C51" w14:textId="2E43510E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942DA" w14:textId="17D68AF3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5962" w14:textId="5B7AB48E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D8F05" w14:textId="3F1467B7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BBA77" w14:textId="648D18AE" w:rsidR="00C84A0E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8C6EC" w14:textId="77777777" w:rsidR="00C84A0E" w:rsidRPr="00A66116" w:rsidRDefault="00C84A0E" w:rsidP="00C84A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B1D9D" w14:textId="47A5E7EC" w:rsidR="00C84A0E" w:rsidRDefault="00C84A0E" w:rsidP="00C84A0E">
      <w:pPr>
        <w:jc w:val="center"/>
      </w:pPr>
    </w:p>
    <w:p w14:paraId="42BF1D2E" w14:textId="38CF3C63" w:rsidR="00C84A0E" w:rsidRDefault="00C84A0E" w:rsidP="00C84A0E">
      <w:pPr>
        <w:jc w:val="center"/>
      </w:pPr>
    </w:p>
    <w:p w14:paraId="014C712B" w14:textId="6C9E31DF" w:rsidR="00C84A0E" w:rsidRDefault="00C84A0E" w:rsidP="00C84A0E">
      <w:pPr>
        <w:jc w:val="center"/>
      </w:pPr>
    </w:p>
    <w:p w14:paraId="0BEC1B26" w14:textId="7BDA2571" w:rsidR="00C84A0E" w:rsidRDefault="00C84A0E" w:rsidP="00C84A0E">
      <w:pPr>
        <w:jc w:val="center"/>
      </w:pPr>
    </w:p>
    <w:p w14:paraId="1A40CF6D" w14:textId="30A97397" w:rsidR="00C84A0E" w:rsidRPr="00C84A0E" w:rsidRDefault="00C84A0E" w:rsidP="00C84A0E">
      <w:pPr>
        <w:spacing w:after="0" w:line="276" w:lineRule="auto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6398510" w14:textId="77777777" w:rsidR="0084395B" w:rsidRDefault="00C84A0E" w:rsidP="00634874">
      <w:pPr>
        <w:spacing w:before="240"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84A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СЛУХАЛИ: </w:t>
      </w:r>
    </w:p>
    <w:p w14:paraId="351A71B1" w14:textId="51B7793D" w:rsidR="00BF0925" w:rsidRPr="00634874" w:rsidRDefault="00BF0925" w:rsidP="00634874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9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 Атестація аспірантів </w:t>
      </w:r>
      <w:r w:rsidRPr="00BF0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BF09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F09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BF09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навчання спеціальності 032 «Історія та археологія»</w:t>
      </w:r>
    </w:p>
    <w:p w14:paraId="79A589C2" w14:textId="7616C60C" w:rsidR="00C84A0E" w:rsidRPr="00C84A0E" w:rsidRDefault="00C84A0E" w:rsidP="0063487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84A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ВИСТУПИЛИ: </w:t>
      </w:r>
      <w:r w:rsidRPr="00C84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завідувач кафедри, </w:t>
      </w:r>
      <w:proofErr w:type="spellStart"/>
      <w:r w:rsidRPr="00C84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д.і.н</w:t>
      </w:r>
      <w:proofErr w:type="spellEnd"/>
      <w:r w:rsidRPr="00C84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проф. </w:t>
      </w:r>
      <w:r w:rsidRPr="00C84A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Срібняк І.В.</w:t>
      </w:r>
    </w:p>
    <w:p w14:paraId="5EA2C35F" w14:textId="77777777" w:rsidR="00C84A0E" w:rsidRPr="00C84A0E" w:rsidRDefault="00C84A0E" w:rsidP="00634874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84A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УХВАЛИЛИ:</w:t>
      </w:r>
    </w:p>
    <w:p w14:paraId="252E02EF" w14:textId="77777777" w:rsidR="00C84A0E" w:rsidRPr="00C84A0E" w:rsidRDefault="00C84A0E" w:rsidP="00634874">
      <w:pPr>
        <w:pStyle w:val="a4"/>
        <w:spacing w:after="0" w:line="276" w:lineRule="auto"/>
        <w:ind w:left="1222"/>
        <w:jc w:val="both"/>
        <w:rPr>
          <w:rFonts w:ascii="Times New Roman" w:hAnsi="Times New Roman"/>
          <w:color w:val="000000"/>
          <w:sz w:val="28"/>
          <w:szCs w:val="28"/>
        </w:rPr>
      </w:pPr>
      <w:r w:rsidRPr="00C84A0E">
        <w:rPr>
          <w:rFonts w:ascii="Times New Roman" w:hAnsi="Times New Roman"/>
          <w:b/>
          <w:color w:val="000000"/>
          <w:sz w:val="28"/>
          <w:szCs w:val="28"/>
        </w:rPr>
        <w:t>Затвердити</w:t>
      </w:r>
      <w:r w:rsidRPr="00C84A0E">
        <w:rPr>
          <w:rFonts w:ascii="Times New Roman" w:hAnsi="Times New Roman"/>
          <w:color w:val="000000"/>
          <w:sz w:val="28"/>
          <w:szCs w:val="28"/>
        </w:rPr>
        <w:t>:</w:t>
      </w:r>
    </w:p>
    <w:p w14:paraId="567C7B0C" w14:textId="027D327C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аспірантки 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Базаєвої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Марії Олександрівни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-наукова програма “Історія та археологія”) щодо виконання індивідуального плану наукової роботи та індивідуального навчального плану за 2021/2022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(науковий керівник – Срібняк Ігор Володимирович, доктор історичних наук, професор).</w:t>
      </w:r>
    </w:p>
    <w:p w14:paraId="008968D5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аспірантку II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Базаєву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Марію Олександрівну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877551" w14:textId="77777777" w:rsidR="00C84A0E" w:rsidRPr="00C84A0E" w:rsidRDefault="00C84A0E" w:rsidP="00634874">
      <w:pPr>
        <w:pStyle w:val="a4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8EDE3A" w14:textId="2B9D8239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аспірантки I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Назимок Уляни Юріївни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-наукова програма “Історія та археологія”) щодо виконання індивідуального плану наукової роботи та індивідуального навчального плану за 2021/2022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(науковий керівник – Срібняк Ігор Володимирович, доктор історичних наук, професор).</w:t>
      </w:r>
    </w:p>
    <w:p w14:paraId="23F00929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аспірантку II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Назимок Уляну Юріївну.</w:t>
      </w:r>
    </w:p>
    <w:p w14:paraId="4A9C40EC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7B049F" w14:textId="42D07C33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аспіранта 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Рички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Юрія Володимировича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-наукова програма “Історія та археологія”) щодо виконання індивідуального плану наукової роботи та індивідуального навчального плану за 2021/2022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(науковий керівник – Срібняк Ігор Володимирович, доктор історичних наук, професор).</w:t>
      </w:r>
    </w:p>
    <w:p w14:paraId="486D1E9A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аспіранта II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Ричку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Юрія Володимировича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D3BE7CB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38152A" w14:textId="77777777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аспіранта IІ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Сергія Сергійовича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-наукова програма “Історія та археологія”) щодо виконання індивідуального плану наукової роботи та індивідуального навчального плану за 2020/2021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Надтока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Геннадій Михайлович, доктор історичних наук, професор).</w:t>
      </w:r>
    </w:p>
    <w:p w14:paraId="2FC2B452" w14:textId="74B10CD1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 на наступний рік навчання аспіранта IІI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Сергія Сергійовича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4CF701E" w14:textId="70D7CFCB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аспірантки IІ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Трофимченко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Анастасії Леонідівни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-наукова програма “Історія 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Саган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Галина Василівна, доктор історичних наук, доцент).</w:t>
      </w:r>
    </w:p>
    <w:p w14:paraId="150CEE5E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аспірантку IІI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Трофимченко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Анастасію Леонідівну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C2139DB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1AC7EA" w14:textId="56F12859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звіт аспіранта IІІ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Заліщука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Володимира Ігоровича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Надтока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Геннадій Михайлович, доктор історичних наук, професор).</w:t>
      </w:r>
    </w:p>
    <w:p w14:paraId="1F745A1D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аспіранта IV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Заліщука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Володимира Ігоровича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DB1D8FC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ECDCDD" w14:textId="59A8B0BC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річний звіт аспірантки ІIІ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Мареєва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Олександра Юрійовича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Надтока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Геннадій Михайлович, доктор історичних наук, професор).</w:t>
      </w:r>
    </w:p>
    <w:p w14:paraId="1AE212A8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аспіранта IV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Мареєва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Олександра Юрійовича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DF280FC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4E3E4B" w14:textId="377471C0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річний звіт аспірантки ІIІ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Ковальчук Вікторії Василівни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(науковий керівник – Драч Оксана Олександрівна, доктор історичних наук, професор).</w:t>
      </w:r>
    </w:p>
    <w:p w14:paraId="1DB89CB7" w14:textId="77777777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Перевести на наступний рік навчання аспірантку IV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Ковальчук Вікторію Василівну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60C74F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1CB0FB1" w14:textId="1773985C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підсумковий звіт аспіранта IV року навчання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Голоско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Світлани Михайлівни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(науковий керівник – Срібняк Ігор Володимирович , доктор історичних наук, професор).</w:t>
      </w:r>
    </w:p>
    <w:p w14:paraId="1625EC05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DC32E3" w14:textId="72E012FD" w:rsidR="00C84A0E" w:rsidRP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Відрахувати зі складу аспірантів у зв'язку із завершенням терміну навчання аспіранта </w:t>
      </w:r>
      <w:proofErr w:type="spellStart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Голоско</w:t>
      </w:r>
      <w:proofErr w:type="spellEnd"/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Світлану Михайлівну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ІV року навчання.</w:t>
      </w:r>
    </w:p>
    <w:p w14:paraId="65991BB5" w14:textId="77777777" w:rsidR="00C84A0E" w:rsidRPr="00C84A0E" w:rsidRDefault="00C84A0E" w:rsidP="00634874">
      <w:pPr>
        <w:pStyle w:val="a4"/>
        <w:spacing w:after="0" w:line="276" w:lineRule="auto"/>
        <w:ind w:left="5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8CC9CC" w14:textId="68CF2A73" w:rsidR="00C84A0E" w:rsidRPr="00C84A0E" w:rsidRDefault="00C84A0E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підсумковий звіт аспірантки IV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Зайцевій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Ользі Вікторівні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334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Відейко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 Юрійович, доктор історичних наук, професор).</w:t>
      </w:r>
    </w:p>
    <w:p w14:paraId="372679A4" w14:textId="46ABCF2A" w:rsidR="00C84A0E" w:rsidRDefault="00C84A0E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Відрахувати зі складу аспірантів у зв'язку із завершенням терміну навчання аспірантку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Зайцеву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Ольгу Вікторівну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ІV року навчання.</w:t>
      </w:r>
    </w:p>
    <w:p w14:paraId="4C9160BF" w14:textId="00395868" w:rsidR="00334BE1" w:rsidRDefault="00334BE1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D0B2BD" w14:textId="66DC4276" w:rsidR="00334BE1" w:rsidRPr="00C84A0E" w:rsidRDefault="00334BE1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підсумковий звіт аспірантки IV року навчання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Зайцевій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Ользі Вікторівні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Відейко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 Юрійович, доктор історичних наук, професор).</w:t>
      </w:r>
    </w:p>
    <w:p w14:paraId="0C65C425" w14:textId="2AEE95E4" w:rsidR="00334BE1" w:rsidRDefault="00334BE1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Відрахувати зі складу аспірантів у зв'язку із завершенням терміну навчання аспірантку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Зайцеву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Ольгу Вікторівну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ІV року навчання.</w:t>
      </w:r>
    </w:p>
    <w:p w14:paraId="1DF90A52" w14:textId="760DB1FE" w:rsidR="00334BE1" w:rsidRDefault="00334BE1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B63027" w14:textId="4D8B27CA" w:rsidR="00334BE1" w:rsidRPr="00C84A0E" w:rsidRDefault="00334BE1" w:rsidP="006348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Затвердити підсумковий звіт аспірант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IV року навчання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Слесарєва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Євгена Сергійовича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(032 Історія та археологія;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-наукова програма “Історія та археологія”) щодо виконання індивідуального плану наукової роботи та індивідуального навчального плану 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(науковий керівник – </w:t>
      </w:r>
      <w:proofErr w:type="spellStart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Відейко</w:t>
      </w:r>
      <w:proofErr w:type="spellEnd"/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 Юрійович, доктор історичних наук, професор).</w:t>
      </w:r>
    </w:p>
    <w:p w14:paraId="0562230F" w14:textId="28400DB0" w:rsidR="00334BE1" w:rsidRDefault="00334BE1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Відрахувати зі складу аспірантів у зв'язку із завершенням терміну навчання аспірант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Слесарєва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Євгена Сергійовича</w:t>
      </w:r>
      <w:r w:rsidRPr="00C84A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84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ІV року навчання.</w:t>
      </w:r>
    </w:p>
    <w:p w14:paraId="0672650C" w14:textId="61096D62" w:rsidR="00334BE1" w:rsidRDefault="00334BE1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30097D" w14:textId="2B2BBD94" w:rsidR="00940A97" w:rsidRDefault="00940A97" w:rsidP="006348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97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14:paraId="48149674" w14:textId="291C49BC" w:rsidR="0084395B" w:rsidRPr="0084395B" w:rsidRDefault="0084395B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97">
        <w:rPr>
          <w:rFonts w:ascii="Times New Roman" w:hAnsi="Times New Roman" w:cs="Times New Roman"/>
          <w:sz w:val="28"/>
          <w:szCs w:val="28"/>
        </w:rPr>
        <w:t xml:space="preserve">2. Підсумки виконання індивідуальних планів викладачів. </w:t>
      </w:r>
    </w:p>
    <w:p w14:paraId="1A1B3C19" w14:textId="77777777" w:rsidR="00940A97" w:rsidRPr="00940A97" w:rsidRDefault="00940A97" w:rsidP="006348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97">
        <w:rPr>
          <w:rFonts w:ascii="Times New Roman" w:hAnsi="Times New Roman" w:cs="Times New Roman"/>
          <w:b/>
          <w:sz w:val="28"/>
          <w:szCs w:val="28"/>
        </w:rPr>
        <w:t>ВИСТУП</w:t>
      </w:r>
      <w:r w:rsidRPr="00940A97">
        <w:rPr>
          <w:rFonts w:ascii="Times New Roman" w:hAnsi="Times New Roman" w:cs="Times New Roman"/>
          <w:b/>
          <w:sz w:val="28"/>
          <w:szCs w:val="28"/>
        </w:rPr>
        <w:t>И</w:t>
      </w:r>
      <w:r w:rsidRPr="00940A97">
        <w:rPr>
          <w:rFonts w:ascii="Times New Roman" w:hAnsi="Times New Roman" w:cs="Times New Roman"/>
          <w:b/>
          <w:sz w:val="28"/>
          <w:szCs w:val="28"/>
        </w:rPr>
        <w:t xml:space="preserve">ЛИ: </w:t>
      </w:r>
    </w:p>
    <w:p w14:paraId="2C4E568A" w14:textId="40CE1C60" w:rsidR="0084395B" w:rsidRPr="00634874" w:rsidRDefault="00940A97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д.і.н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професор І.В. Срібняк,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д.і.н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професор Г.М.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д.і.н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професор О.О. Драч,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., доцент С.С. Андрєєва,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доцент С.О.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Голованов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д.і.н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професор Г.В.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Саган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доцент І.В.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Горпинченко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., доцент Д.К. Гринь, </w:t>
      </w:r>
      <w:proofErr w:type="spellStart"/>
      <w:r w:rsidRPr="00940A97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940A97">
        <w:rPr>
          <w:rFonts w:ascii="Times New Roman" w:hAnsi="Times New Roman" w:cs="Times New Roman"/>
          <w:sz w:val="28"/>
          <w:szCs w:val="28"/>
        </w:rPr>
        <w:t xml:space="preserve">, доцент В.М. Завадський. </w:t>
      </w:r>
    </w:p>
    <w:p w14:paraId="3EEC8EAD" w14:textId="7243C0F4" w:rsidR="00940A97" w:rsidRPr="00940A97" w:rsidRDefault="00940A97" w:rsidP="006348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97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</w:p>
    <w:p w14:paraId="3301392A" w14:textId="21DD3951" w:rsidR="00334BE1" w:rsidRPr="00940A97" w:rsidRDefault="00940A97" w:rsidP="006348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97">
        <w:rPr>
          <w:rFonts w:ascii="Times New Roman" w:hAnsi="Times New Roman" w:cs="Times New Roman"/>
          <w:sz w:val="28"/>
          <w:szCs w:val="28"/>
        </w:rPr>
        <w:t>Затвердити виконання індивідуальних планів викладачів у повному обсязі.</w:t>
      </w:r>
    </w:p>
    <w:p w14:paraId="2BE13E76" w14:textId="7B261226" w:rsidR="0084395B" w:rsidRPr="0084395B" w:rsidRDefault="0084395B" w:rsidP="006348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E934179" w14:textId="293DC1D4" w:rsidR="0084395B" w:rsidRPr="0084395B" w:rsidRDefault="0084395B" w:rsidP="006348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95B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14:paraId="19F2C17B" w14:textId="5FD78D10" w:rsidR="0084395B" w:rsidRPr="0084395B" w:rsidRDefault="0084395B" w:rsidP="006348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5B">
        <w:rPr>
          <w:rFonts w:ascii="Times New Roman" w:hAnsi="Times New Roman" w:cs="Times New Roman"/>
          <w:sz w:val="28"/>
          <w:szCs w:val="28"/>
        </w:rPr>
        <w:t xml:space="preserve">3. </w:t>
      </w:r>
      <w:r w:rsidR="00BF0925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4395B">
        <w:rPr>
          <w:rFonts w:ascii="Times New Roman" w:hAnsi="Times New Roman" w:cs="Times New Roman"/>
          <w:sz w:val="28"/>
          <w:szCs w:val="28"/>
        </w:rPr>
        <w:t>навантаження кафедри на 202</w:t>
      </w:r>
      <w:r w:rsidR="00BF0925">
        <w:rPr>
          <w:rFonts w:ascii="Times New Roman" w:hAnsi="Times New Roman" w:cs="Times New Roman"/>
          <w:sz w:val="28"/>
          <w:szCs w:val="28"/>
        </w:rPr>
        <w:t>2</w:t>
      </w:r>
      <w:r w:rsidRPr="0084395B">
        <w:rPr>
          <w:rFonts w:ascii="Times New Roman" w:hAnsi="Times New Roman" w:cs="Times New Roman"/>
          <w:sz w:val="28"/>
          <w:szCs w:val="28"/>
        </w:rPr>
        <w:t>-202</w:t>
      </w:r>
      <w:r w:rsidR="00BF0925">
        <w:rPr>
          <w:rFonts w:ascii="Times New Roman" w:hAnsi="Times New Roman" w:cs="Times New Roman"/>
          <w:sz w:val="28"/>
          <w:szCs w:val="28"/>
        </w:rPr>
        <w:t>3</w:t>
      </w:r>
      <w:r w:rsidRPr="0084395B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14:paraId="411755F3" w14:textId="77777777" w:rsidR="0084395B" w:rsidRPr="0084395B" w:rsidRDefault="0084395B" w:rsidP="006348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5B">
        <w:rPr>
          <w:rFonts w:ascii="Times New Roman" w:hAnsi="Times New Roman" w:cs="Times New Roman"/>
          <w:b/>
          <w:sz w:val="28"/>
          <w:szCs w:val="28"/>
        </w:rPr>
        <w:t>ВИСТУПАЛИ:</w:t>
      </w:r>
      <w:r w:rsidRPr="0084395B">
        <w:rPr>
          <w:rFonts w:ascii="Times New Roman" w:hAnsi="Times New Roman" w:cs="Times New Roman"/>
          <w:sz w:val="28"/>
          <w:szCs w:val="28"/>
        </w:rPr>
        <w:t xml:space="preserve"> завідувач кафедри, </w:t>
      </w:r>
      <w:proofErr w:type="spellStart"/>
      <w:r w:rsidRPr="0084395B">
        <w:rPr>
          <w:rFonts w:ascii="Times New Roman" w:hAnsi="Times New Roman" w:cs="Times New Roman"/>
          <w:sz w:val="28"/>
          <w:szCs w:val="28"/>
        </w:rPr>
        <w:t>д.і.н</w:t>
      </w:r>
      <w:proofErr w:type="spellEnd"/>
      <w:r w:rsidRPr="0084395B">
        <w:rPr>
          <w:rFonts w:ascii="Times New Roman" w:hAnsi="Times New Roman" w:cs="Times New Roman"/>
          <w:sz w:val="28"/>
          <w:szCs w:val="28"/>
        </w:rPr>
        <w:t xml:space="preserve">., проф. Срібняк І.В. </w:t>
      </w:r>
    </w:p>
    <w:p w14:paraId="2D5ECB7A" w14:textId="77777777" w:rsidR="0084395B" w:rsidRDefault="0084395B" w:rsidP="006348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5B">
        <w:rPr>
          <w:rFonts w:ascii="Times New Roman" w:hAnsi="Times New Roman" w:cs="Times New Roman"/>
          <w:b/>
          <w:sz w:val="28"/>
          <w:szCs w:val="28"/>
        </w:rPr>
        <w:lastRenderedPageBreak/>
        <w:t>УХВАЛИЛИ:</w:t>
      </w:r>
      <w:r w:rsidRPr="00843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13601" w14:textId="6EFC4B95" w:rsidR="00C84A0E" w:rsidRDefault="0084395B" w:rsidP="006348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5B">
        <w:rPr>
          <w:rFonts w:ascii="Times New Roman" w:hAnsi="Times New Roman" w:cs="Times New Roman"/>
          <w:sz w:val="28"/>
          <w:szCs w:val="28"/>
        </w:rPr>
        <w:t>Інформацію завідувача кафедри взяти до відома. Розпочати оновлення робочих навчальних програм</w:t>
      </w:r>
      <w:r w:rsidR="00634874">
        <w:rPr>
          <w:rFonts w:ascii="Times New Roman" w:hAnsi="Times New Roman" w:cs="Times New Roman"/>
          <w:sz w:val="28"/>
          <w:szCs w:val="28"/>
        </w:rPr>
        <w:t>.</w:t>
      </w:r>
    </w:p>
    <w:p w14:paraId="5FEC8026" w14:textId="0EFD16BD" w:rsidR="00634874" w:rsidRDefault="00634874" w:rsidP="006348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3E55C" w14:textId="77777777" w:rsidR="00634874" w:rsidRPr="009A1D77" w:rsidRDefault="00634874" w:rsidP="00634874">
      <w:pPr>
        <w:pStyle w:val="a5"/>
        <w:spacing w:before="0" w:beforeAutospacing="0" w:after="0" w:afterAutospacing="0"/>
        <w:ind w:left="-709"/>
        <w:rPr>
          <w:color w:val="000000"/>
          <w:sz w:val="28"/>
          <w:szCs w:val="28"/>
          <w:lang w:val="uk-UA"/>
        </w:rPr>
      </w:pPr>
      <w:r w:rsidRPr="009A1D77">
        <w:rPr>
          <w:color w:val="000000"/>
          <w:sz w:val="28"/>
          <w:szCs w:val="28"/>
          <w:lang w:val="uk-UA"/>
        </w:rPr>
        <w:t>Завідувач кафедри всесвітньої історії</w:t>
      </w:r>
    </w:p>
    <w:p w14:paraId="0E12E1C0" w14:textId="77777777" w:rsidR="00634874" w:rsidRPr="009A1D77" w:rsidRDefault="00634874" w:rsidP="00634874">
      <w:pPr>
        <w:pStyle w:val="a5"/>
        <w:spacing w:before="0" w:beforeAutospacing="0" w:after="0" w:afterAutospacing="0"/>
        <w:ind w:left="-709"/>
        <w:rPr>
          <w:color w:val="000000"/>
          <w:sz w:val="28"/>
          <w:szCs w:val="28"/>
          <w:lang w:val="uk-UA"/>
        </w:rPr>
      </w:pPr>
      <w:r w:rsidRPr="009A1D77">
        <w:rPr>
          <w:color w:val="000000"/>
          <w:sz w:val="28"/>
          <w:szCs w:val="28"/>
          <w:lang w:val="uk-UA"/>
        </w:rPr>
        <w:t>Історико-філософського факультету</w:t>
      </w:r>
    </w:p>
    <w:p w14:paraId="056B48BD" w14:textId="77777777" w:rsidR="00634874" w:rsidRPr="009A1D77" w:rsidRDefault="00634874" w:rsidP="00634874">
      <w:pPr>
        <w:pStyle w:val="a5"/>
        <w:spacing w:before="0" w:beforeAutospacing="0" w:after="0" w:afterAutospacing="0"/>
        <w:ind w:left="-709"/>
        <w:rPr>
          <w:color w:val="000000"/>
          <w:sz w:val="28"/>
          <w:szCs w:val="28"/>
          <w:lang w:val="uk-UA"/>
        </w:rPr>
      </w:pPr>
      <w:r w:rsidRPr="009A1D77">
        <w:rPr>
          <w:color w:val="000000"/>
          <w:sz w:val="28"/>
          <w:szCs w:val="28"/>
          <w:lang w:val="uk-UA"/>
        </w:rPr>
        <w:t>Київського університету імені Бориса Грінченка</w:t>
      </w:r>
    </w:p>
    <w:p w14:paraId="7FD220CC" w14:textId="77777777" w:rsidR="00634874" w:rsidRPr="009A1D77" w:rsidRDefault="00634874" w:rsidP="00634874">
      <w:pPr>
        <w:pStyle w:val="a5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A1D77">
        <w:rPr>
          <w:color w:val="000000"/>
          <w:sz w:val="28"/>
          <w:szCs w:val="28"/>
          <w:lang w:val="uk-UA"/>
        </w:rPr>
        <w:t>доктор історичних наук, професор</w:t>
      </w:r>
      <w:r w:rsidRPr="009A1D77">
        <w:rPr>
          <w:color w:val="000000"/>
          <w:sz w:val="28"/>
          <w:szCs w:val="28"/>
        </w:rPr>
        <w:t xml:space="preserve"> </w:t>
      </w:r>
      <w:r w:rsidRPr="009A1D77">
        <w:rPr>
          <w:color w:val="000000"/>
          <w:sz w:val="28"/>
          <w:szCs w:val="28"/>
          <w:lang w:val="uk-UA"/>
        </w:rPr>
        <w:t xml:space="preserve">                                                Ігор СРІБНЯК</w:t>
      </w:r>
    </w:p>
    <w:p w14:paraId="3B411D68" w14:textId="77777777" w:rsidR="00634874" w:rsidRPr="009A1D77" w:rsidRDefault="00634874" w:rsidP="00634874">
      <w:pPr>
        <w:pStyle w:val="a5"/>
        <w:spacing w:before="0" w:beforeAutospacing="0" w:after="0" w:afterAutospacing="0" w:line="276" w:lineRule="auto"/>
        <w:ind w:left="-709"/>
        <w:jc w:val="right"/>
        <w:rPr>
          <w:color w:val="000000"/>
          <w:sz w:val="28"/>
          <w:szCs w:val="28"/>
        </w:rPr>
      </w:pPr>
    </w:p>
    <w:p w14:paraId="4C11FCD1" w14:textId="77777777" w:rsidR="00634874" w:rsidRPr="009A1D77" w:rsidRDefault="00634874" w:rsidP="00634874">
      <w:pPr>
        <w:pStyle w:val="a5"/>
        <w:spacing w:before="0" w:beforeAutospacing="0" w:after="0" w:afterAutospacing="0" w:line="276" w:lineRule="auto"/>
        <w:ind w:left="-709"/>
        <w:rPr>
          <w:color w:val="000000"/>
          <w:sz w:val="28"/>
          <w:szCs w:val="28"/>
          <w:lang w:val="uk-UA"/>
        </w:rPr>
      </w:pPr>
      <w:r w:rsidRPr="009A1D77">
        <w:rPr>
          <w:color w:val="000000"/>
          <w:sz w:val="28"/>
          <w:szCs w:val="28"/>
          <w:lang w:val="uk-UA"/>
        </w:rPr>
        <w:t>Секретар кафедри                                                                           Яна МАРТЬЯНОВА</w:t>
      </w:r>
    </w:p>
    <w:p w14:paraId="1E5DF77A" w14:textId="77777777" w:rsidR="00634874" w:rsidRPr="0084395B" w:rsidRDefault="00634874" w:rsidP="006348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C8EAB" w14:textId="4E3A047F" w:rsidR="00C84A0E" w:rsidRDefault="00C84A0E" w:rsidP="00634874">
      <w:pPr>
        <w:spacing w:line="276" w:lineRule="auto"/>
        <w:jc w:val="center"/>
      </w:pPr>
    </w:p>
    <w:p w14:paraId="22CB55D4" w14:textId="6DA869C0" w:rsidR="00C84A0E" w:rsidRDefault="00C84A0E" w:rsidP="00634874">
      <w:pPr>
        <w:spacing w:line="276" w:lineRule="auto"/>
        <w:jc w:val="center"/>
      </w:pPr>
    </w:p>
    <w:p w14:paraId="70EDCC61" w14:textId="6DC69926" w:rsidR="00C84A0E" w:rsidRDefault="00C84A0E" w:rsidP="00634874">
      <w:pPr>
        <w:spacing w:line="276" w:lineRule="auto"/>
        <w:jc w:val="center"/>
      </w:pPr>
    </w:p>
    <w:p w14:paraId="76EE4701" w14:textId="77777777" w:rsidR="00C84A0E" w:rsidRPr="00C84A0E" w:rsidRDefault="00C84A0E" w:rsidP="00634874">
      <w:pPr>
        <w:spacing w:line="276" w:lineRule="auto"/>
        <w:jc w:val="center"/>
      </w:pPr>
    </w:p>
    <w:p w14:paraId="52452E89" w14:textId="77777777" w:rsidR="00C84A0E" w:rsidRPr="00C84A0E" w:rsidRDefault="00C84A0E" w:rsidP="00634874">
      <w:pPr>
        <w:spacing w:line="276" w:lineRule="auto"/>
        <w:jc w:val="center"/>
      </w:pPr>
    </w:p>
    <w:sectPr w:rsidR="00C84A0E" w:rsidRPr="00C84A0E" w:rsidSect="00C84A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1C31"/>
    <w:multiLevelType w:val="hybridMultilevel"/>
    <w:tmpl w:val="F5BCB0EE"/>
    <w:lvl w:ilvl="0" w:tplc="1D442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F00887"/>
    <w:multiLevelType w:val="hybridMultilevel"/>
    <w:tmpl w:val="17D0E904"/>
    <w:lvl w:ilvl="0" w:tplc="BF0CB8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6"/>
    <w:rsid w:val="00047EBC"/>
    <w:rsid w:val="0024165C"/>
    <w:rsid w:val="00334BE1"/>
    <w:rsid w:val="003523F5"/>
    <w:rsid w:val="00634874"/>
    <w:rsid w:val="00803496"/>
    <w:rsid w:val="0084395B"/>
    <w:rsid w:val="00940A97"/>
    <w:rsid w:val="00BA3CB6"/>
    <w:rsid w:val="00BF0925"/>
    <w:rsid w:val="00C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9404"/>
  <w15:chartTrackingRefBased/>
  <w15:docId w15:val="{BAB1AA2E-790A-4F48-A3A2-FDD9347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A0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84A0E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character" w:customStyle="1" w:styleId="a3">
    <w:name w:val="Основной текст_"/>
    <w:basedOn w:val="a0"/>
    <w:link w:val="5"/>
    <w:uiPriority w:val="99"/>
    <w:locked/>
    <w:rsid w:val="00C84A0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3"/>
    <w:uiPriority w:val="99"/>
    <w:rsid w:val="00C84A0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5">
    <w:name w:val="Основной текст5"/>
    <w:basedOn w:val="a"/>
    <w:link w:val="a3"/>
    <w:uiPriority w:val="99"/>
    <w:rsid w:val="00C84A0E"/>
    <w:pPr>
      <w:widowControl w:val="0"/>
      <w:shd w:val="clear" w:color="auto" w:fill="FFFFFF"/>
      <w:spacing w:after="540" w:line="322" w:lineRule="exact"/>
      <w:ind w:hanging="420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C84A0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3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Мартьянова</dc:creator>
  <cp:keywords/>
  <dc:description/>
  <cp:lastModifiedBy>Яна Мартьянова</cp:lastModifiedBy>
  <cp:revision>9</cp:revision>
  <dcterms:created xsi:type="dcterms:W3CDTF">2022-06-30T10:47:00Z</dcterms:created>
  <dcterms:modified xsi:type="dcterms:W3CDTF">2022-06-30T12:09:00Z</dcterms:modified>
</cp:coreProperties>
</file>