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43" w:rsidRPr="00A632A1" w:rsidRDefault="001346F4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333E0D2" wp14:editId="6844B63F">
            <wp:simplePos x="0" y="0"/>
            <wp:positionH relativeFrom="column">
              <wp:posOffset>88900</wp:posOffset>
            </wp:positionH>
            <wp:positionV relativeFrom="paragraph">
              <wp:posOffset>30480</wp:posOffset>
            </wp:positionV>
            <wp:extent cx="695325" cy="867410"/>
            <wp:effectExtent l="0" t="0" r="9525" b="8890"/>
            <wp:wrapSquare wrapText="bothSides"/>
            <wp:docPr id="4" name="Рисунок 4" descr="Інститут мистецтв Київський університет імені Бориса Грінченк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ститут мистецтв Київський університет імені Бориса Грінченка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3" t="24797" r="26519" b="20320"/>
                    <a:stretch/>
                  </pic:blipFill>
                  <pic:spPr bwMode="auto">
                    <a:xfrm>
                      <a:off x="0" y="0"/>
                      <a:ext cx="6953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A1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7C2EE119" wp14:editId="2D7E7864">
            <wp:simplePos x="0" y="0"/>
            <wp:positionH relativeFrom="column">
              <wp:posOffset>5203825</wp:posOffset>
            </wp:positionH>
            <wp:positionV relativeFrom="paragraph">
              <wp:posOffset>116840</wp:posOffset>
            </wp:positionV>
            <wp:extent cx="910590" cy="914400"/>
            <wp:effectExtent l="0" t="0" r="3810" b="0"/>
            <wp:wrapSquare wrapText="bothSides"/>
            <wp:docPr id="3" name="Рисунок 3" descr="Карлаў універсітэт — Вікіпеды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лаў універсітэт — Вікіпеды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43" w:rsidRPr="00A632A1" w:rsidRDefault="00456A43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A43" w:rsidRPr="00A632A1" w:rsidRDefault="00456A43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DAD" w:rsidRPr="00A632A1" w:rsidRDefault="00C65DAD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Історико-філософський факультет</w:t>
      </w:r>
    </w:p>
    <w:p w:rsidR="009B38BD" w:rsidRPr="00A632A1" w:rsidRDefault="00C65DAD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Київський університет імені Бориса Грінченка</w:t>
      </w:r>
    </w:p>
    <w:p w:rsidR="00C65DAD" w:rsidRPr="00A632A1" w:rsidRDefault="00C65DAD" w:rsidP="0080364B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Філософськ</w:t>
      </w:r>
      <w:r w:rsidR="001B21D2" w:rsidRPr="00A632A1">
        <w:rPr>
          <w:rFonts w:ascii="Times New Roman" w:hAnsi="Times New Roman" w:cs="Times New Roman"/>
          <w:sz w:val="24"/>
          <w:szCs w:val="24"/>
        </w:rPr>
        <w:t>ий факультет</w:t>
      </w:r>
      <w:r w:rsidRPr="00A632A1">
        <w:rPr>
          <w:rFonts w:ascii="Times New Roman" w:hAnsi="Times New Roman" w:cs="Times New Roman"/>
          <w:sz w:val="24"/>
          <w:szCs w:val="24"/>
        </w:rPr>
        <w:t xml:space="preserve"> Карлова університету</w:t>
      </w:r>
    </w:p>
    <w:p w:rsidR="001B21D2" w:rsidRPr="00A632A1" w:rsidRDefault="001B21D2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Інститут східноєвропейських досліджень</w:t>
      </w:r>
    </w:p>
    <w:p w:rsidR="001B21D2" w:rsidRPr="00A632A1" w:rsidRDefault="001B21D2" w:rsidP="001B2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D2" w:rsidRPr="00A632A1" w:rsidRDefault="001B21D2" w:rsidP="0018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Запрошує всіх, хто бажає взяти участь у міжнародній науковій конференції</w:t>
      </w:r>
    </w:p>
    <w:p w:rsidR="0004062D" w:rsidRPr="00A632A1" w:rsidRDefault="0004062D" w:rsidP="0018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D2" w:rsidRPr="00E81534" w:rsidRDefault="001B21D2" w:rsidP="0018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34">
        <w:rPr>
          <w:rFonts w:ascii="Times New Roman" w:hAnsi="Times New Roman" w:cs="Times New Roman"/>
          <w:b/>
          <w:sz w:val="24"/>
          <w:szCs w:val="24"/>
        </w:rPr>
        <w:t xml:space="preserve"> ФЕНОМЕН СУЧАСНОЇ ЕМІГРАЦІЇ: </w:t>
      </w:r>
    </w:p>
    <w:p w:rsidR="001B21D2" w:rsidRPr="00E81534" w:rsidRDefault="001B21D2" w:rsidP="0018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34">
        <w:rPr>
          <w:rFonts w:ascii="Times New Roman" w:hAnsi="Times New Roman" w:cs="Times New Roman"/>
          <w:b/>
          <w:sz w:val="24"/>
          <w:szCs w:val="24"/>
        </w:rPr>
        <w:t xml:space="preserve">ГЛОБАЛЬНІ ТА НАЦІОНАЛЬНІ ВИКЛИКИ </w:t>
      </w:r>
    </w:p>
    <w:p w:rsidR="00073AA4" w:rsidRPr="00A632A1" w:rsidRDefault="00877E9B" w:rsidP="0018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до 100</w:t>
      </w:r>
      <w:r w:rsidR="0058435C" w:rsidRPr="00A632A1">
        <w:rPr>
          <w:rFonts w:ascii="Times New Roman" w:hAnsi="Times New Roman" w:cs="Times New Roman"/>
          <w:sz w:val="24"/>
          <w:szCs w:val="24"/>
        </w:rPr>
        <w:t>-</w:t>
      </w:r>
      <w:r w:rsidRPr="00A632A1">
        <w:rPr>
          <w:rFonts w:ascii="Times New Roman" w:hAnsi="Times New Roman" w:cs="Times New Roman"/>
          <w:sz w:val="24"/>
          <w:szCs w:val="24"/>
        </w:rPr>
        <w:t xml:space="preserve">річчя </w:t>
      </w:r>
      <w:r w:rsidR="0058435C" w:rsidRPr="00A632A1">
        <w:rPr>
          <w:rFonts w:ascii="Times New Roman" w:hAnsi="Times New Roman" w:cs="Times New Roman"/>
          <w:sz w:val="24"/>
          <w:szCs w:val="24"/>
        </w:rPr>
        <w:t>«</w:t>
      </w:r>
      <w:r w:rsidRPr="00A632A1">
        <w:rPr>
          <w:rFonts w:ascii="Times New Roman" w:hAnsi="Times New Roman" w:cs="Times New Roman"/>
          <w:sz w:val="24"/>
          <w:szCs w:val="24"/>
        </w:rPr>
        <w:t>Акції допомоги</w:t>
      </w:r>
      <w:r w:rsidR="0058435C" w:rsidRPr="00A632A1">
        <w:rPr>
          <w:rFonts w:ascii="Times New Roman" w:hAnsi="Times New Roman" w:cs="Times New Roman"/>
          <w:sz w:val="24"/>
          <w:szCs w:val="24"/>
        </w:rPr>
        <w:t>»</w:t>
      </w:r>
      <w:r w:rsidRPr="00A632A1">
        <w:rPr>
          <w:rFonts w:ascii="Times New Roman" w:hAnsi="Times New Roman" w:cs="Times New Roman"/>
          <w:sz w:val="24"/>
          <w:szCs w:val="24"/>
        </w:rPr>
        <w:t xml:space="preserve"> президента Чехословаччини </w:t>
      </w:r>
      <w:proofErr w:type="spellStart"/>
      <w:r w:rsidRPr="00A632A1">
        <w:rPr>
          <w:rFonts w:ascii="Times New Roman" w:hAnsi="Times New Roman" w:cs="Times New Roman"/>
          <w:sz w:val="24"/>
          <w:szCs w:val="24"/>
        </w:rPr>
        <w:t>Томаша</w:t>
      </w:r>
      <w:proofErr w:type="spellEnd"/>
      <w:r w:rsidRPr="00A6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A1">
        <w:rPr>
          <w:rFonts w:ascii="Times New Roman" w:hAnsi="Times New Roman" w:cs="Times New Roman"/>
          <w:sz w:val="24"/>
          <w:szCs w:val="24"/>
        </w:rPr>
        <w:t>Масарика</w:t>
      </w:r>
      <w:proofErr w:type="spellEnd"/>
      <w:r w:rsidR="001813A1" w:rsidRPr="00A632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3A1" w:rsidRPr="00A632A1" w:rsidRDefault="001813A1" w:rsidP="0018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F7" w:rsidRPr="00A632A1" w:rsidRDefault="0009126D" w:rsidP="0018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A1">
        <w:rPr>
          <w:rFonts w:ascii="Times New Roman" w:hAnsi="Times New Roman" w:cs="Times New Roman"/>
          <w:b/>
          <w:sz w:val="24"/>
          <w:szCs w:val="24"/>
        </w:rPr>
        <w:t>1</w:t>
      </w:r>
      <w:r w:rsidR="006A4D50" w:rsidRPr="00A632A1">
        <w:rPr>
          <w:rFonts w:ascii="Times New Roman" w:hAnsi="Times New Roman" w:cs="Times New Roman"/>
          <w:b/>
          <w:sz w:val="24"/>
          <w:szCs w:val="24"/>
        </w:rPr>
        <w:t>6</w:t>
      </w:r>
      <w:r w:rsidRPr="00A632A1">
        <w:rPr>
          <w:rFonts w:ascii="Times New Roman" w:hAnsi="Times New Roman" w:cs="Times New Roman"/>
          <w:b/>
          <w:sz w:val="24"/>
          <w:szCs w:val="24"/>
        </w:rPr>
        <w:t>-1</w:t>
      </w:r>
      <w:r w:rsidR="006A4D50" w:rsidRPr="00A632A1">
        <w:rPr>
          <w:rFonts w:ascii="Times New Roman" w:hAnsi="Times New Roman" w:cs="Times New Roman"/>
          <w:b/>
          <w:sz w:val="24"/>
          <w:szCs w:val="24"/>
        </w:rPr>
        <w:t>7</w:t>
      </w:r>
      <w:r w:rsidRPr="00A632A1">
        <w:rPr>
          <w:rFonts w:ascii="Times New Roman" w:hAnsi="Times New Roman" w:cs="Times New Roman"/>
          <w:b/>
          <w:sz w:val="24"/>
          <w:szCs w:val="24"/>
        </w:rPr>
        <w:t xml:space="preserve"> листопада 2021 р.</w:t>
      </w:r>
      <w:r w:rsidR="00877E9B" w:rsidRPr="00A6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BD" w:rsidRPr="004A52BD" w:rsidRDefault="001813A1" w:rsidP="004A52B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52BD">
        <w:rPr>
          <w:rFonts w:ascii="Times New Roman" w:hAnsi="Times New Roman" w:cs="Times New Roman"/>
          <w:sz w:val="24"/>
          <w:szCs w:val="24"/>
        </w:rPr>
        <w:t>Місце проведення: Історико-філософський факультету Київського університету імені Бориса Грінченка</w:t>
      </w:r>
      <w:r w:rsidR="00A41D43" w:rsidRPr="004A52BD">
        <w:rPr>
          <w:rFonts w:ascii="Times New Roman" w:hAnsi="Times New Roman" w:cs="Times New Roman"/>
          <w:sz w:val="24"/>
          <w:szCs w:val="24"/>
        </w:rPr>
        <w:t xml:space="preserve"> </w:t>
      </w:r>
      <w:r w:rsidR="00A41D43" w:rsidRPr="004A52BD">
        <w:rPr>
          <w:rFonts w:ascii="Times New Roman" w:hAnsi="Times New Roman" w:cs="Times New Roman"/>
          <w:color w:val="000000"/>
          <w:sz w:val="24"/>
          <w:szCs w:val="24"/>
        </w:rPr>
        <w:t>м. Київ, вул. М. Тимошенка, 13-Б</w:t>
      </w:r>
      <w:r w:rsidR="004A52BD" w:rsidRPr="004A52B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A52BD" w:rsidRPr="004A52BD" w:rsidRDefault="004A52BD" w:rsidP="004A52B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52BD">
        <w:rPr>
          <w:rFonts w:ascii="Times New Roman" w:hAnsi="Times New Roman" w:cs="Times New Roman"/>
          <w:color w:val="000000"/>
          <w:sz w:val="24"/>
          <w:szCs w:val="24"/>
        </w:rPr>
        <w:t xml:space="preserve">У випадку дистанційного формату конференції - </w:t>
      </w:r>
      <w:r w:rsidRPr="004A52BD">
        <w:rPr>
          <w:rFonts w:ascii="Times New Roman" w:hAnsi="Times New Roman" w:cs="Times New Roman"/>
          <w:sz w:val="24"/>
          <w:szCs w:val="24"/>
        </w:rPr>
        <w:t xml:space="preserve">система онлайн-конференцій </w:t>
      </w:r>
      <w:r w:rsidRPr="004A52B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A52BD">
        <w:rPr>
          <w:rFonts w:ascii="Times New Roman" w:hAnsi="Times New Roman" w:cs="Times New Roman"/>
          <w:sz w:val="24"/>
          <w:szCs w:val="24"/>
        </w:rPr>
        <w:t xml:space="preserve"> Hangouts Meet</w:t>
      </w:r>
    </w:p>
    <w:p w:rsidR="001813A1" w:rsidRPr="00A632A1" w:rsidRDefault="001813A1" w:rsidP="00C6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01C" w:rsidRPr="00A632A1" w:rsidRDefault="009C1B68" w:rsidP="00772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b/>
          <w:sz w:val="24"/>
          <w:szCs w:val="24"/>
        </w:rPr>
        <w:t xml:space="preserve">Мета даного </w:t>
      </w:r>
      <w:proofErr w:type="spellStart"/>
      <w:r w:rsidRPr="00A632A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A632A1">
        <w:rPr>
          <w:rFonts w:ascii="Times New Roman" w:hAnsi="Times New Roman" w:cs="Times New Roman"/>
          <w:sz w:val="24"/>
          <w:szCs w:val="24"/>
        </w:rPr>
        <w:t xml:space="preserve"> – ознайомити наукову спільноту з </w:t>
      </w:r>
      <w:r w:rsidR="00666227" w:rsidRPr="00A632A1">
        <w:rPr>
          <w:rFonts w:ascii="Times New Roman" w:hAnsi="Times New Roman" w:cs="Times New Roman"/>
          <w:sz w:val="24"/>
          <w:szCs w:val="24"/>
        </w:rPr>
        <w:t>дослідженнями, присвяченими еміграційним процесам у світі та глобальними і національними викликами, які сьогодні постають перед емігрантами.</w:t>
      </w:r>
    </w:p>
    <w:p w:rsidR="00666227" w:rsidRPr="00A632A1" w:rsidRDefault="00666227" w:rsidP="00772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227" w:rsidRPr="00A632A1" w:rsidRDefault="00666227" w:rsidP="00772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1">
        <w:rPr>
          <w:rFonts w:ascii="Times New Roman" w:hAnsi="Times New Roman" w:cs="Times New Roman"/>
          <w:b/>
          <w:sz w:val="24"/>
          <w:szCs w:val="24"/>
        </w:rPr>
        <w:t>Питання до обговорення під час конференції</w:t>
      </w:r>
      <w:r w:rsidR="00FA3837" w:rsidRPr="00A632A1">
        <w:rPr>
          <w:rFonts w:ascii="Times New Roman" w:hAnsi="Times New Roman" w:cs="Times New Roman"/>
          <w:b/>
          <w:sz w:val="24"/>
          <w:szCs w:val="24"/>
        </w:rPr>
        <w:t>:</w:t>
      </w:r>
    </w:p>
    <w:p w:rsidR="0034701C" w:rsidRPr="00A632A1" w:rsidRDefault="0034701C" w:rsidP="001813A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2A1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Еміграція в країни Західної Європи і Америки: історичний досвід сприйняття і регулювання,</w:t>
      </w:r>
    </w:p>
    <w:p w:rsidR="0034701C" w:rsidRPr="00A632A1" w:rsidRDefault="0034701C" w:rsidP="001813A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2A1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Еміграція в культурі і літературі нового і новітнього часу,</w:t>
      </w:r>
    </w:p>
    <w:p w:rsidR="0034701C" w:rsidRPr="00A632A1" w:rsidRDefault="0034701C" w:rsidP="001813A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2A1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Еміграційна політика країн ЄС: старі виклики, нові проблеми,</w:t>
      </w:r>
    </w:p>
    <w:p w:rsidR="007368A5" w:rsidRPr="00A632A1" w:rsidRDefault="007368A5" w:rsidP="001813A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Українська діаспора в </w:t>
      </w:r>
      <w:r w:rsidR="00937F57" w:rsidRPr="00A632A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раїнах Центральної Європи.</w:t>
      </w:r>
    </w:p>
    <w:p w:rsidR="00A82B20" w:rsidRPr="00A632A1" w:rsidRDefault="00A82B20" w:rsidP="001813A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Прага </w:t>
      </w:r>
      <w:r w:rsidR="00F32FB4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013A2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р</w:t>
      </w:r>
      <w:r w:rsidR="00F32FB4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звит</w:t>
      </w:r>
      <w:r w:rsidR="00F32FB4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ку</w:t>
      </w: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альтернативно</w:t>
      </w:r>
      <w:r w:rsidR="00F32FB4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F32FB4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субкультур</w:t>
      </w:r>
      <w:r w:rsidR="006253ED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емігрантів</w:t>
      </w:r>
      <w:r w:rsidR="006C6D2D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r w:rsidR="000A081E" w:rsidRPr="00A632A1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 Східної Європи)</w:t>
      </w:r>
    </w:p>
    <w:p w:rsidR="006B7760" w:rsidRPr="00A632A1" w:rsidRDefault="006B7760" w:rsidP="00C6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A1" w:rsidRPr="00A632A1" w:rsidRDefault="00A632A1" w:rsidP="00772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1">
        <w:rPr>
          <w:rFonts w:ascii="Times New Roman" w:hAnsi="Times New Roman" w:cs="Times New Roman"/>
          <w:b/>
          <w:sz w:val="24"/>
          <w:szCs w:val="24"/>
        </w:rPr>
        <w:t>Для участі у конференції необхідно:</w:t>
      </w:r>
    </w:p>
    <w:p w:rsidR="00A632A1" w:rsidRDefault="00A632A1" w:rsidP="00A632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>Подати з</w:t>
      </w:r>
      <w:r w:rsidR="00393843" w:rsidRPr="00A632A1">
        <w:rPr>
          <w:rFonts w:ascii="Times New Roman" w:hAnsi="Times New Roman" w:cs="Times New Roman"/>
          <w:sz w:val="24"/>
          <w:szCs w:val="24"/>
        </w:rPr>
        <w:t xml:space="preserve">аявки на участь у конференції до </w:t>
      </w:r>
      <w:r w:rsidR="000D1CD0" w:rsidRPr="00A632A1">
        <w:rPr>
          <w:rFonts w:ascii="Times New Roman" w:hAnsi="Times New Roman" w:cs="Times New Roman"/>
          <w:sz w:val="24"/>
          <w:szCs w:val="24"/>
        </w:rPr>
        <w:t>1 вересня 2021 р.</w:t>
      </w:r>
    </w:p>
    <w:p w:rsidR="00A632A1" w:rsidRPr="004A52BD" w:rsidRDefault="00A632A1" w:rsidP="00A622B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 xml:space="preserve">Сплатити </w:t>
      </w:r>
      <w:proofErr w:type="spellStart"/>
      <w:r w:rsidRPr="00A632A1">
        <w:rPr>
          <w:rFonts w:ascii="Times New Roman" w:hAnsi="Times New Roman" w:cs="Times New Roman"/>
          <w:i/>
          <w:sz w:val="24"/>
          <w:szCs w:val="24"/>
        </w:rPr>
        <w:t>Оргвнесок</w:t>
      </w:r>
      <w:proofErr w:type="spellEnd"/>
      <w:r w:rsidRPr="00A632A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605DB">
        <w:rPr>
          <w:rFonts w:ascii="Times New Roman" w:hAnsi="Times New Roman" w:cs="Times New Roman"/>
          <w:i/>
          <w:sz w:val="24"/>
          <w:szCs w:val="24"/>
        </w:rPr>
        <w:t>30</w:t>
      </w:r>
      <w:r w:rsidRPr="00A632A1">
        <w:rPr>
          <w:rFonts w:ascii="Times New Roman" w:hAnsi="Times New Roman" w:cs="Times New Roman"/>
          <w:i/>
          <w:sz w:val="24"/>
          <w:szCs w:val="24"/>
        </w:rPr>
        <w:t xml:space="preserve">0 грн., </w:t>
      </w:r>
      <w:r w:rsidRPr="00A632A1">
        <w:rPr>
          <w:rFonts w:ascii="Times New Roman" w:hAnsi="Times New Roman" w:cs="Times New Roman"/>
          <w:sz w:val="24"/>
          <w:szCs w:val="24"/>
        </w:rPr>
        <w:t xml:space="preserve">сплачують усі учасники конференції (передбачає часткове покриття організаційних витрат на проведення конференції, зокрема, підготовку програми конференції, сертифікатів учасників, технічний супровід заходу тощо). </w:t>
      </w:r>
      <w:r w:rsidRPr="00A632A1">
        <w:rPr>
          <w:rFonts w:ascii="Times New Roman" w:hAnsi="Times New Roman" w:cs="Times New Roman"/>
          <w:i/>
          <w:sz w:val="24"/>
          <w:szCs w:val="24"/>
        </w:rPr>
        <w:t xml:space="preserve">Кошти переказувати на рахунок Київського університету імені Бориса Грінченка – код ЄДРПОУ 02136554, Р/р 038201720314211007201048659, </w:t>
      </w:r>
      <w:proofErr w:type="spellStart"/>
      <w:r w:rsidRPr="00A632A1">
        <w:rPr>
          <w:rFonts w:ascii="Times New Roman" w:hAnsi="Times New Roman" w:cs="Times New Roman"/>
          <w:i/>
          <w:sz w:val="24"/>
          <w:szCs w:val="24"/>
        </w:rPr>
        <w:t>Держказначейська</w:t>
      </w:r>
      <w:proofErr w:type="spellEnd"/>
      <w:r w:rsidRPr="00A632A1">
        <w:rPr>
          <w:rFonts w:ascii="Times New Roman" w:hAnsi="Times New Roman" w:cs="Times New Roman"/>
          <w:i/>
          <w:sz w:val="24"/>
          <w:szCs w:val="24"/>
        </w:rPr>
        <w:t xml:space="preserve"> служба України м. Київ, код банку 820172 з позначкою «</w:t>
      </w:r>
      <w:proofErr w:type="spellStart"/>
      <w:r w:rsidRPr="00A632A1">
        <w:rPr>
          <w:rFonts w:ascii="Times New Roman" w:hAnsi="Times New Roman" w:cs="Times New Roman"/>
          <w:i/>
          <w:sz w:val="24"/>
          <w:szCs w:val="24"/>
        </w:rPr>
        <w:t>Оргвнесок</w:t>
      </w:r>
      <w:proofErr w:type="spellEnd"/>
      <w:r w:rsidRPr="00A632A1">
        <w:rPr>
          <w:rFonts w:ascii="Times New Roman" w:hAnsi="Times New Roman" w:cs="Times New Roman"/>
          <w:i/>
          <w:sz w:val="24"/>
          <w:szCs w:val="24"/>
        </w:rPr>
        <w:t xml:space="preserve"> на проведення конференції».</w:t>
      </w:r>
    </w:p>
    <w:p w:rsidR="004A52BD" w:rsidRPr="004A52BD" w:rsidRDefault="00C633CA" w:rsidP="004A52B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A52BD">
        <w:rPr>
          <w:rFonts w:ascii="Times New Roman" w:hAnsi="Times New Roman" w:cs="Times New Roman"/>
          <w:color w:val="000000"/>
          <w:sz w:val="24"/>
          <w:szCs w:val="24"/>
        </w:rPr>
        <w:t>У випадку дистанційного формату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A52BD" w:rsidRPr="004A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BD" w:rsidRPr="004A52BD">
        <w:rPr>
          <w:rFonts w:ascii="Times New Roman" w:hAnsi="Times New Roman" w:cs="Times New Roman"/>
          <w:sz w:val="24"/>
          <w:szCs w:val="24"/>
        </w:rPr>
        <w:t>оргвнесок</w:t>
      </w:r>
      <w:proofErr w:type="spellEnd"/>
      <w:r w:rsidR="004A52BD" w:rsidRPr="004A52BD">
        <w:rPr>
          <w:rFonts w:ascii="Times New Roman" w:hAnsi="Times New Roman" w:cs="Times New Roman"/>
          <w:sz w:val="24"/>
          <w:szCs w:val="24"/>
        </w:rPr>
        <w:t xml:space="preserve"> не сплачується.</w:t>
      </w:r>
    </w:p>
    <w:p w:rsidR="00A632A1" w:rsidRPr="00A632A1" w:rsidRDefault="00A632A1" w:rsidP="00A632A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D72" w:rsidRPr="00A632A1" w:rsidRDefault="00772D72" w:rsidP="0077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CD0" w:rsidRPr="00A632A1" w:rsidRDefault="000D1CD0" w:rsidP="0077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A1">
        <w:rPr>
          <w:rFonts w:ascii="Times New Roman" w:hAnsi="Times New Roman" w:cs="Times New Roman"/>
          <w:sz w:val="24"/>
          <w:szCs w:val="24"/>
        </w:rPr>
        <w:t xml:space="preserve">Участь у конференції складається з доповіді часом у 15-20 хвилин. Мовами конференції </w:t>
      </w:r>
      <w:r w:rsidR="00CC5756" w:rsidRPr="00A632A1">
        <w:rPr>
          <w:rFonts w:ascii="Times New Roman" w:hAnsi="Times New Roman" w:cs="Times New Roman"/>
          <w:sz w:val="24"/>
          <w:szCs w:val="24"/>
        </w:rPr>
        <w:t>є</w:t>
      </w:r>
      <w:r w:rsidR="00772D72" w:rsidRPr="00A632A1">
        <w:rPr>
          <w:rFonts w:ascii="Times New Roman" w:hAnsi="Times New Roman" w:cs="Times New Roman"/>
          <w:sz w:val="24"/>
          <w:szCs w:val="24"/>
        </w:rPr>
        <w:t xml:space="preserve"> англійська та українська. Учасникам, які підготують доповідь  у формі комплексного дослідження, буде запропонована можливість опублікувати свій текст у рецензованих виданнях.</w:t>
      </w:r>
    </w:p>
    <w:p w:rsidR="00D62A17" w:rsidRDefault="00D62A17" w:rsidP="00D62A17">
      <w:pPr>
        <w:pStyle w:val="2"/>
        <w:ind w:left="0" w:right="-398"/>
      </w:pPr>
    </w:p>
    <w:p w:rsidR="00A632A1" w:rsidRDefault="00A632A1" w:rsidP="00D62A17">
      <w:pPr>
        <w:pStyle w:val="2"/>
        <w:ind w:left="0" w:right="-398"/>
      </w:pPr>
    </w:p>
    <w:p w:rsidR="00D62A17" w:rsidRPr="00A622B9" w:rsidRDefault="00D62A17" w:rsidP="00A622B9">
      <w:pPr>
        <w:pStyle w:val="2"/>
        <w:ind w:left="0" w:right="-398"/>
        <w:jc w:val="center"/>
        <w:rPr>
          <w:sz w:val="24"/>
          <w:szCs w:val="24"/>
        </w:rPr>
      </w:pPr>
      <w:r w:rsidRPr="0042592A">
        <w:rPr>
          <w:sz w:val="24"/>
          <w:szCs w:val="24"/>
        </w:rPr>
        <w:t>КОНТАКТИ</w:t>
      </w:r>
    </w:p>
    <w:p w:rsidR="00D62A17" w:rsidRPr="0042592A" w:rsidRDefault="00D62A17" w:rsidP="00D62A17">
      <w:pPr>
        <w:pStyle w:val="a6"/>
        <w:ind w:right="-398"/>
        <w:jc w:val="both"/>
        <w:rPr>
          <w:sz w:val="24"/>
          <w:szCs w:val="24"/>
        </w:rPr>
      </w:pPr>
      <w:r w:rsidRPr="0042592A">
        <w:rPr>
          <w:b/>
          <w:i/>
          <w:sz w:val="24"/>
          <w:szCs w:val="24"/>
        </w:rPr>
        <w:t>Адреса</w:t>
      </w:r>
      <w:r w:rsidRPr="0042592A">
        <w:rPr>
          <w:b/>
          <w:i/>
          <w:spacing w:val="-14"/>
          <w:sz w:val="24"/>
          <w:szCs w:val="24"/>
        </w:rPr>
        <w:t xml:space="preserve"> </w:t>
      </w:r>
      <w:r w:rsidRPr="0042592A">
        <w:rPr>
          <w:b/>
          <w:i/>
          <w:sz w:val="24"/>
          <w:szCs w:val="24"/>
        </w:rPr>
        <w:t>оргкомітету:</w:t>
      </w:r>
      <w:r w:rsidRPr="0042592A">
        <w:rPr>
          <w:b/>
          <w:i/>
          <w:spacing w:val="-17"/>
          <w:sz w:val="24"/>
          <w:szCs w:val="24"/>
        </w:rPr>
        <w:t xml:space="preserve"> </w:t>
      </w:r>
      <w:r w:rsidRPr="0042592A">
        <w:rPr>
          <w:sz w:val="24"/>
          <w:szCs w:val="24"/>
        </w:rPr>
        <w:t>м.</w:t>
      </w:r>
      <w:r w:rsidRPr="0042592A">
        <w:rPr>
          <w:spacing w:val="-14"/>
          <w:sz w:val="24"/>
          <w:szCs w:val="24"/>
        </w:rPr>
        <w:t xml:space="preserve"> </w:t>
      </w:r>
      <w:r w:rsidRPr="0042592A">
        <w:rPr>
          <w:sz w:val="24"/>
          <w:szCs w:val="24"/>
        </w:rPr>
        <w:t>Київ,</w:t>
      </w:r>
      <w:r w:rsidRPr="0042592A">
        <w:rPr>
          <w:spacing w:val="-15"/>
          <w:sz w:val="24"/>
          <w:szCs w:val="24"/>
        </w:rPr>
        <w:t xml:space="preserve"> </w:t>
      </w:r>
      <w:r w:rsidRPr="0042592A">
        <w:rPr>
          <w:sz w:val="24"/>
          <w:szCs w:val="24"/>
        </w:rPr>
        <w:t>вул.</w:t>
      </w:r>
      <w:r w:rsidRPr="0042592A">
        <w:rPr>
          <w:spacing w:val="-15"/>
          <w:sz w:val="24"/>
          <w:szCs w:val="24"/>
        </w:rPr>
        <w:t xml:space="preserve"> </w:t>
      </w:r>
      <w:r w:rsidRPr="0042592A">
        <w:rPr>
          <w:sz w:val="24"/>
          <w:szCs w:val="24"/>
        </w:rPr>
        <w:t>Маршала</w:t>
      </w:r>
      <w:r w:rsidRPr="0042592A">
        <w:rPr>
          <w:spacing w:val="-14"/>
          <w:sz w:val="24"/>
          <w:szCs w:val="24"/>
        </w:rPr>
        <w:t xml:space="preserve"> </w:t>
      </w:r>
      <w:r w:rsidRPr="0042592A">
        <w:rPr>
          <w:sz w:val="24"/>
          <w:szCs w:val="24"/>
        </w:rPr>
        <w:t>Тимошенка,</w:t>
      </w:r>
      <w:r w:rsidRPr="0042592A">
        <w:rPr>
          <w:spacing w:val="-12"/>
          <w:sz w:val="24"/>
          <w:szCs w:val="24"/>
        </w:rPr>
        <w:t xml:space="preserve"> </w:t>
      </w:r>
      <w:r w:rsidRPr="0042592A">
        <w:rPr>
          <w:sz w:val="24"/>
          <w:szCs w:val="24"/>
        </w:rPr>
        <w:t>13-Б,</w:t>
      </w:r>
      <w:r w:rsidRPr="0042592A">
        <w:rPr>
          <w:spacing w:val="-14"/>
          <w:sz w:val="24"/>
          <w:szCs w:val="24"/>
        </w:rPr>
        <w:t xml:space="preserve"> </w:t>
      </w:r>
      <w:proofErr w:type="spellStart"/>
      <w:r w:rsidRPr="0042592A">
        <w:rPr>
          <w:sz w:val="24"/>
          <w:szCs w:val="24"/>
        </w:rPr>
        <w:t>ауд</w:t>
      </w:r>
      <w:proofErr w:type="spellEnd"/>
      <w:r w:rsidRPr="0042592A">
        <w:rPr>
          <w:sz w:val="24"/>
          <w:szCs w:val="24"/>
        </w:rPr>
        <w:t>.</w:t>
      </w:r>
      <w:r w:rsidRPr="0042592A">
        <w:rPr>
          <w:spacing w:val="-14"/>
          <w:sz w:val="24"/>
          <w:szCs w:val="24"/>
        </w:rPr>
        <w:t xml:space="preserve"> </w:t>
      </w:r>
      <w:r w:rsidRPr="0042592A">
        <w:rPr>
          <w:sz w:val="24"/>
          <w:szCs w:val="24"/>
        </w:rPr>
        <w:t>416,</w:t>
      </w:r>
      <w:r w:rsidRPr="0042592A">
        <w:rPr>
          <w:spacing w:val="-15"/>
          <w:sz w:val="24"/>
          <w:szCs w:val="24"/>
        </w:rPr>
        <w:t xml:space="preserve"> </w:t>
      </w:r>
      <w:r w:rsidRPr="0042592A">
        <w:rPr>
          <w:sz w:val="24"/>
          <w:szCs w:val="24"/>
        </w:rPr>
        <w:t>418-б</w:t>
      </w:r>
      <w:r w:rsidRPr="0042592A">
        <w:rPr>
          <w:spacing w:val="-15"/>
          <w:sz w:val="24"/>
          <w:szCs w:val="24"/>
        </w:rPr>
        <w:t xml:space="preserve"> </w:t>
      </w:r>
      <w:r w:rsidRPr="0042592A">
        <w:rPr>
          <w:sz w:val="24"/>
          <w:szCs w:val="24"/>
        </w:rPr>
        <w:t>–</w:t>
      </w:r>
      <w:r w:rsidRPr="0042592A">
        <w:rPr>
          <w:spacing w:val="-14"/>
          <w:sz w:val="24"/>
          <w:szCs w:val="24"/>
        </w:rPr>
        <w:t xml:space="preserve"> </w:t>
      </w:r>
      <w:r w:rsidRPr="0042592A">
        <w:rPr>
          <w:sz w:val="24"/>
          <w:szCs w:val="24"/>
        </w:rPr>
        <w:t>кафедра</w:t>
      </w:r>
      <w:r w:rsidRPr="0042592A">
        <w:rPr>
          <w:spacing w:val="-15"/>
          <w:sz w:val="24"/>
          <w:szCs w:val="24"/>
        </w:rPr>
        <w:t xml:space="preserve"> </w:t>
      </w:r>
      <w:r w:rsidRPr="0042592A">
        <w:rPr>
          <w:sz w:val="24"/>
          <w:szCs w:val="24"/>
        </w:rPr>
        <w:t>історії</w:t>
      </w:r>
      <w:r w:rsidRPr="0042592A">
        <w:rPr>
          <w:spacing w:val="-14"/>
          <w:sz w:val="24"/>
          <w:szCs w:val="24"/>
        </w:rPr>
        <w:t xml:space="preserve"> </w:t>
      </w:r>
      <w:r w:rsidRPr="0042592A">
        <w:rPr>
          <w:sz w:val="24"/>
          <w:szCs w:val="24"/>
        </w:rPr>
        <w:t>України</w:t>
      </w:r>
      <w:r w:rsidRPr="0042592A">
        <w:rPr>
          <w:spacing w:val="-16"/>
          <w:sz w:val="24"/>
          <w:szCs w:val="24"/>
        </w:rPr>
        <w:t xml:space="preserve"> </w:t>
      </w:r>
      <w:r w:rsidRPr="0042592A">
        <w:rPr>
          <w:sz w:val="24"/>
          <w:szCs w:val="24"/>
        </w:rPr>
        <w:t>Історико- філософського факультету Київського університету імені Бориса</w:t>
      </w:r>
      <w:r w:rsidRPr="0042592A">
        <w:rPr>
          <w:spacing w:val="-1"/>
          <w:sz w:val="24"/>
          <w:szCs w:val="24"/>
        </w:rPr>
        <w:t xml:space="preserve"> </w:t>
      </w:r>
      <w:r w:rsidRPr="0042592A">
        <w:rPr>
          <w:sz w:val="24"/>
          <w:szCs w:val="24"/>
        </w:rPr>
        <w:t>Грінченка</w:t>
      </w:r>
    </w:p>
    <w:p w:rsidR="00393843" w:rsidRDefault="00D62A17" w:rsidP="00E81534">
      <w:pPr>
        <w:pStyle w:val="a6"/>
        <w:ind w:right="-398"/>
        <w:jc w:val="both"/>
        <w:rPr>
          <w:sz w:val="24"/>
          <w:szCs w:val="24"/>
        </w:rPr>
      </w:pPr>
      <w:proofErr w:type="spellStart"/>
      <w:r w:rsidRPr="0042592A">
        <w:rPr>
          <w:sz w:val="24"/>
          <w:szCs w:val="24"/>
        </w:rPr>
        <w:t>Тел</w:t>
      </w:r>
      <w:proofErr w:type="spellEnd"/>
      <w:r w:rsidRPr="0042592A">
        <w:rPr>
          <w:sz w:val="24"/>
          <w:szCs w:val="24"/>
        </w:rPr>
        <w:t xml:space="preserve">.: +380 44 </w:t>
      </w:r>
      <w:r w:rsidRPr="0042592A">
        <w:rPr>
          <w:color w:val="333333"/>
          <w:sz w:val="24"/>
          <w:szCs w:val="24"/>
        </w:rPr>
        <w:t>485 20 69</w:t>
      </w:r>
      <w:r w:rsidR="00A622B9">
        <w:rPr>
          <w:color w:val="333333"/>
          <w:sz w:val="24"/>
          <w:szCs w:val="24"/>
        </w:rPr>
        <w:t xml:space="preserve">; </w:t>
      </w:r>
      <w:r w:rsidRPr="0042592A">
        <w:rPr>
          <w:sz w:val="24"/>
          <w:szCs w:val="24"/>
        </w:rPr>
        <w:t xml:space="preserve">  + </w:t>
      </w:r>
      <w:r w:rsidRPr="00A622B9">
        <w:rPr>
          <w:sz w:val="24"/>
          <w:szCs w:val="24"/>
        </w:rPr>
        <w:t>380 50 334 73 20</w:t>
      </w:r>
      <w:r w:rsidR="009D3CB2">
        <w:rPr>
          <w:sz w:val="24"/>
          <w:szCs w:val="24"/>
        </w:rPr>
        <w:t>.</w:t>
      </w:r>
    </w:p>
    <w:p w:rsidR="0057185E" w:rsidRDefault="0057185E" w:rsidP="0057185E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i/>
          <w:iCs/>
          <w:color w:val="222222"/>
        </w:rPr>
        <w:lastRenderedPageBreak/>
        <w:t>Контактна особа: Гуменюк Олена Анатоліївна, кандидат історичних наук, доцент кафедри історії України</w:t>
      </w:r>
    </w:p>
    <w:p w:rsidR="0057185E" w:rsidRDefault="0057185E" w:rsidP="0057185E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</w:rPr>
      </w:pPr>
      <w:proofErr w:type="spellStart"/>
      <w:r>
        <w:rPr>
          <w:rFonts w:ascii="Calibri" w:hAnsi="Calibri" w:cs="Calibri"/>
          <w:i/>
          <w:iCs/>
          <w:color w:val="222222"/>
        </w:rPr>
        <w:t>Тел</w:t>
      </w:r>
      <w:proofErr w:type="spellEnd"/>
      <w:r>
        <w:rPr>
          <w:rFonts w:ascii="Calibri" w:hAnsi="Calibri" w:cs="Calibri"/>
          <w:i/>
          <w:iCs/>
          <w:color w:val="222222"/>
        </w:rPr>
        <w:t>.: +380662439331</w:t>
      </w:r>
    </w:p>
    <w:p w:rsidR="0057185E" w:rsidRDefault="0057185E" w:rsidP="0057185E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</w:rPr>
      </w:pPr>
      <w:proofErr w:type="spellStart"/>
      <w:r>
        <w:rPr>
          <w:rFonts w:ascii="Calibri" w:hAnsi="Calibri" w:cs="Calibri"/>
          <w:i/>
          <w:iCs/>
          <w:color w:val="222222"/>
        </w:rPr>
        <w:t>Еmail</w:t>
      </w:r>
      <w:proofErr w:type="spellEnd"/>
      <w:r>
        <w:rPr>
          <w:rFonts w:ascii="Calibri" w:hAnsi="Calibri" w:cs="Calibri"/>
          <w:i/>
          <w:iCs/>
          <w:color w:val="222222"/>
        </w:rPr>
        <w:t>: </w:t>
      </w:r>
      <w:hyperlink r:id="rId7" w:tgtFrame="_blank" w:history="1">
        <w:r>
          <w:rPr>
            <w:rStyle w:val="a9"/>
            <w:color w:val="1155CC"/>
          </w:rPr>
          <w:t>o.humeniuk@kubg.edu.ua</w:t>
        </w:r>
      </w:hyperlink>
    </w:p>
    <w:p w:rsidR="0057185E" w:rsidRDefault="0057185E" w:rsidP="0057185E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57185E" w:rsidRPr="0057185E" w:rsidRDefault="0057185E" w:rsidP="0057185E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</w:rPr>
      </w:pPr>
      <w:bookmarkStart w:id="0" w:name="_GoBack"/>
      <w:bookmarkEnd w:id="0"/>
    </w:p>
    <w:p w:rsidR="009D3CB2" w:rsidRDefault="00BE26F2" w:rsidP="00E81534">
      <w:pPr>
        <w:pStyle w:val="a6"/>
        <w:ind w:right="-398"/>
        <w:jc w:val="both"/>
        <w:rPr>
          <w:sz w:val="24"/>
          <w:szCs w:val="24"/>
        </w:rPr>
      </w:pPr>
      <w:r>
        <w:rPr>
          <w:sz w:val="24"/>
          <w:szCs w:val="24"/>
        </w:rPr>
        <w:t>Зразок заявки на конференцію</w:t>
      </w:r>
    </w:p>
    <w:p w:rsidR="00BE26F2" w:rsidRPr="00E81534" w:rsidRDefault="00BE26F2" w:rsidP="00BE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34">
        <w:rPr>
          <w:rFonts w:ascii="Times New Roman" w:hAnsi="Times New Roman" w:cs="Times New Roman"/>
          <w:b/>
          <w:sz w:val="24"/>
          <w:szCs w:val="24"/>
        </w:rPr>
        <w:t xml:space="preserve">ФЕНОМЕН СУЧАСНОЇ ЕМІГРАЦІЇ: </w:t>
      </w:r>
    </w:p>
    <w:p w:rsidR="00BE26F2" w:rsidRPr="00E81534" w:rsidRDefault="00BE26F2" w:rsidP="00BE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34">
        <w:rPr>
          <w:rFonts w:ascii="Times New Roman" w:hAnsi="Times New Roman" w:cs="Times New Roman"/>
          <w:b/>
          <w:sz w:val="24"/>
          <w:szCs w:val="24"/>
        </w:rPr>
        <w:t xml:space="preserve">ГЛОБАЛЬНІ ТА НАЦІОНАЛЬНІ ВИКЛИКИ </w:t>
      </w:r>
    </w:p>
    <w:p w:rsidR="00BE26F2" w:rsidRDefault="00BE26F2" w:rsidP="00E81534">
      <w:pPr>
        <w:pStyle w:val="a6"/>
        <w:ind w:right="-398"/>
        <w:jc w:val="both"/>
        <w:rPr>
          <w:sz w:val="24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BE26F2" w:rsidTr="00D6377C">
        <w:tc>
          <w:tcPr>
            <w:tcW w:w="4673" w:type="dxa"/>
          </w:tcPr>
          <w:p w:rsidR="00BE26F2" w:rsidRP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</w:t>
            </w:r>
            <w:r w:rsidRPr="0057185E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я, по-батькові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  <w:tr w:rsidR="00BE26F2" w:rsidTr="00D6377C">
        <w:tc>
          <w:tcPr>
            <w:tcW w:w="4673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роботи, навчання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  <w:tr w:rsidR="00BE26F2" w:rsidTr="00D6377C">
        <w:tc>
          <w:tcPr>
            <w:tcW w:w="4673" w:type="dxa"/>
          </w:tcPr>
          <w:p w:rsidR="00BE26F2" w:rsidRDefault="00BE26F2" w:rsidP="00BE26F2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Наукове звання, науковий ступінь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  <w:tr w:rsidR="00BE26F2" w:rsidTr="00D6377C">
        <w:tc>
          <w:tcPr>
            <w:tcW w:w="4673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з кодом міста, мобільний телефон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  <w:tr w:rsidR="00BE26F2" w:rsidTr="00D6377C">
        <w:tc>
          <w:tcPr>
            <w:tcW w:w="4673" w:type="dxa"/>
          </w:tcPr>
          <w:p w:rsidR="00BE26F2" w:rsidRP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  <w:tr w:rsidR="00BE26F2" w:rsidTr="00D6377C">
        <w:tc>
          <w:tcPr>
            <w:tcW w:w="4673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доповіді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  <w:tr w:rsidR="00BE26F2" w:rsidTr="00D6377C">
        <w:tc>
          <w:tcPr>
            <w:tcW w:w="4673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Мультимедійна презентація:</w:t>
            </w:r>
          </w:p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Так/Ні</w:t>
            </w:r>
          </w:p>
        </w:tc>
        <w:tc>
          <w:tcPr>
            <w:tcW w:w="5245" w:type="dxa"/>
          </w:tcPr>
          <w:p w:rsidR="00BE26F2" w:rsidRDefault="00BE26F2" w:rsidP="00E81534">
            <w:pPr>
              <w:pStyle w:val="a6"/>
              <w:ind w:right="-398"/>
              <w:jc w:val="both"/>
              <w:rPr>
                <w:sz w:val="24"/>
                <w:szCs w:val="24"/>
              </w:rPr>
            </w:pPr>
          </w:p>
        </w:tc>
      </w:tr>
    </w:tbl>
    <w:p w:rsidR="009D3CB2" w:rsidRDefault="009D3CB2" w:rsidP="00E81534">
      <w:pPr>
        <w:pStyle w:val="a6"/>
        <w:ind w:right="-398"/>
        <w:jc w:val="both"/>
        <w:rPr>
          <w:sz w:val="24"/>
          <w:szCs w:val="24"/>
        </w:rPr>
      </w:pPr>
    </w:p>
    <w:p w:rsidR="009D3CB2" w:rsidRDefault="009D3CB2" w:rsidP="00E81534">
      <w:pPr>
        <w:pStyle w:val="a6"/>
        <w:ind w:right="-398"/>
        <w:jc w:val="both"/>
        <w:rPr>
          <w:sz w:val="24"/>
          <w:szCs w:val="24"/>
        </w:rPr>
      </w:pPr>
    </w:p>
    <w:p w:rsidR="009D3CB2" w:rsidRPr="00E81534" w:rsidRDefault="009D3CB2" w:rsidP="00E81534">
      <w:pPr>
        <w:pStyle w:val="a6"/>
        <w:ind w:right="-398"/>
        <w:jc w:val="both"/>
        <w:rPr>
          <w:sz w:val="24"/>
          <w:szCs w:val="24"/>
        </w:rPr>
      </w:pPr>
    </w:p>
    <w:sectPr w:rsidR="009D3CB2" w:rsidRPr="00E81534" w:rsidSect="000B3D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3FDD"/>
    <w:multiLevelType w:val="hybridMultilevel"/>
    <w:tmpl w:val="9F6A3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001D"/>
    <w:multiLevelType w:val="hybridMultilevel"/>
    <w:tmpl w:val="2F1255EE"/>
    <w:lvl w:ilvl="0" w:tplc="45A2E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9406BAC"/>
    <w:multiLevelType w:val="hybridMultilevel"/>
    <w:tmpl w:val="E5FA4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49B"/>
    <w:multiLevelType w:val="hybridMultilevel"/>
    <w:tmpl w:val="1B6EA3FC"/>
    <w:lvl w:ilvl="0" w:tplc="C35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535410"/>
    <w:multiLevelType w:val="hybridMultilevel"/>
    <w:tmpl w:val="82B00642"/>
    <w:lvl w:ilvl="0" w:tplc="45A2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981"/>
    <w:multiLevelType w:val="multilevel"/>
    <w:tmpl w:val="FAD6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93887"/>
    <w:multiLevelType w:val="hybridMultilevel"/>
    <w:tmpl w:val="C99E4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40AC"/>
    <w:multiLevelType w:val="hybridMultilevel"/>
    <w:tmpl w:val="734A42F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8"/>
    <w:rsid w:val="000326CF"/>
    <w:rsid w:val="0004062D"/>
    <w:rsid w:val="00044DC3"/>
    <w:rsid w:val="00061FD1"/>
    <w:rsid w:val="00062F48"/>
    <w:rsid w:val="00073AA4"/>
    <w:rsid w:val="0009126D"/>
    <w:rsid w:val="000A081E"/>
    <w:rsid w:val="000B3877"/>
    <w:rsid w:val="000B3D86"/>
    <w:rsid w:val="000D1CD0"/>
    <w:rsid w:val="00101C2A"/>
    <w:rsid w:val="001346F4"/>
    <w:rsid w:val="00140C78"/>
    <w:rsid w:val="001813A1"/>
    <w:rsid w:val="001B21D2"/>
    <w:rsid w:val="00231C90"/>
    <w:rsid w:val="002A4865"/>
    <w:rsid w:val="0034701C"/>
    <w:rsid w:val="00382FF7"/>
    <w:rsid w:val="00393843"/>
    <w:rsid w:val="003C48A5"/>
    <w:rsid w:val="004013A2"/>
    <w:rsid w:val="004251F7"/>
    <w:rsid w:val="0042592A"/>
    <w:rsid w:val="00456A43"/>
    <w:rsid w:val="0045741B"/>
    <w:rsid w:val="004A52BD"/>
    <w:rsid w:val="004D5E0F"/>
    <w:rsid w:val="004F0DCA"/>
    <w:rsid w:val="005605DB"/>
    <w:rsid w:val="0056423C"/>
    <w:rsid w:val="0057185E"/>
    <w:rsid w:val="0058435C"/>
    <w:rsid w:val="005A4EFE"/>
    <w:rsid w:val="005D5703"/>
    <w:rsid w:val="005E0148"/>
    <w:rsid w:val="005F6976"/>
    <w:rsid w:val="006253ED"/>
    <w:rsid w:val="00666227"/>
    <w:rsid w:val="00673CD9"/>
    <w:rsid w:val="006A4D50"/>
    <w:rsid w:val="006B7760"/>
    <w:rsid w:val="006C6D2D"/>
    <w:rsid w:val="0072581D"/>
    <w:rsid w:val="007368A5"/>
    <w:rsid w:val="007728F6"/>
    <w:rsid w:val="00772D72"/>
    <w:rsid w:val="00801DD8"/>
    <w:rsid w:val="0080364B"/>
    <w:rsid w:val="00831934"/>
    <w:rsid w:val="00877E9B"/>
    <w:rsid w:val="00884908"/>
    <w:rsid w:val="00897E0A"/>
    <w:rsid w:val="00906B89"/>
    <w:rsid w:val="00937F57"/>
    <w:rsid w:val="0095742C"/>
    <w:rsid w:val="009B38BD"/>
    <w:rsid w:val="009C1B68"/>
    <w:rsid w:val="009D3CB2"/>
    <w:rsid w:val="009F5CA0"/>
    <w:rsid w:val="009F6053"/>
    <w:rsid w:val="00A27F40"/>
    <w:rsid w:val="00A41D43"/>
    <w:rsid w:val="00A540FF"/>
    <w:rsid w:val="00A622B9"/>
    <w:rsid w:val="00A632A1"/>
    <w:rsid w:val="00A728F5"/>
    <w:rsid w:val="00A82B20"/>
    <w:rsid w:val="00A86DE4"/>
    <w:rsid w:val="00A91265"/>
    <w:rsid w:val="00AF3E81"/>
    <w:rsid w:val="00B65CF8"/>
    <w:rsid w:val="00B853C6"/>
    <w:rsid w:val="00B91259"/>
    <w:rsid w:val="00BE26F2"/>
    <w:rsid w:val="00BF7464"/>
    <w:rsid w:val="00C43231"/>
    <w:rsid w:val="00C531B9"/>
    <w:rsid w:val="00C633CA"/>
    <w:rsid w:val="00C65DAD"/>
    <w:rsid w:val="00CA4B83"/>
    <w:rsid w:val="00CC5756"/>
    <w:rsid w:val="00CF2D73"/>
    <w:rsid w:val="00CF62F0"/>
    <w:rsid w:val="00D62A17"/>
    <w:rsid w:val="00D6377C"/>
    <w:rsid w:val="00D772FC"/>
    <w:rsid w:val="00E81534"/>
    <w:rsid w:val="00E81D18"/>
    <w:rsid w:val="00EB614A"/>
    <w:rsid w:val="00EC0A7B"/>
    <w:rsid w:val="00F32FB4"/>
    <w:rsid w:val="00F70CEA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6A86"/>
  <w15:chartTrackingRefBased/>
  <w15:docId w15:val="{D6AE99AF-5F48-4780-99BA-1ADBBEA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62A17"/>
    <w:pPr>
      <w:widowControl w:val="0"/>
      <w:autoSpaceDE w:val="0"/>
      <w:autoSpaceDN w:val="0"/>
      <w:spacing w:after="0" w:line="240" w:lineRule="auto"/>
      <w:ind w:left="19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uk-UA" w:bidi="uk-UA"/>
    </w:rPr>
  </w:style>
  <w:style w:type="paragraph" w:styleId="3">
    <w:name w:val="heading 3"/>
    <w:basedOn w:val="a"/>
    <w:link w:val="30"/>
    <w:uiPriority w:val="1"/>
    <w:qFormat/>
    <w:rsid w:val="00D62A17"/>
    <w:pPr>
      <w:widowControl w:val="0"/>
      <w:autoSpaceDE w:val="0"/>
      <w:autoSpaceDN w:val="0"/>
      <w:spacing w:after="0" w:line="227" w:lineRule="exact"/>
      <w:ind w:left="198" w:hanging="203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3C"/>
    <w:pPr>
      <w:ind w:left="720"/>
      <w:contextualSpacing/>
    </w:pPr>
  </w:style>
  <w:style w:type="character" w:styleId="a4">
    <w:name w:val="Emphasis"/>
    <w:basedOn w:val="a0"/>
    <w:uiPriority w:val="20"/>
    <w:qFormat/>
    <w:rsid w:val="000B3877"/>
    <w:rPr>
      <w:i/>
      <w:iCs/>
    </w:rPr>
  </w:style>
  <w:style w:type="paragraph" w:styleId="a5">
    <w:name w:val="Normal (Web)"/>
    <w:basedOn w:val="a"/>
    <w:uiPriority w:val="99"/>
    <w:semiHidden/>
    <w:unhideWhenUsed/>
    <w:rsid w:val="00A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1"/>
    <w:rsid w:val="00D62A17"/>
    <w:rPr>
      <w:rFonts w:ascii="Times New Roman" w:eastAsia="Times New Roman" w:hAnsi="Times New Roman" w:cs="Times New Roman"/>
      <w:b/>
      <w:bCs/>
      <w:sz w:val="20"/>
      <w:szCs w:val="20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D62A17"/>
    <w:rPr>
      <w:rFonts w:ascii="Times New Roman" w:eastAsia="Times New Roman" w:hAnsi="Times New Roman" w:cs="Times New Roman"/>
      <w:b/>
      <w:bCs/>
      <w:i/>
      <w:sz w:val="20"/>
      <w:szCs w:val="20"/>
      <w:lang w:eastAsia="uk-UA" w:bidi="uk-UA"/>
    </w:rPr>
  </w:style>
  <w:style w:type="paragraph" w:styleId="a6">
    <w:name w:val="Body Text"/>
    <w:basedOn w:val="a"/>
    <w:link w:val="a7"/>
    <w:uiPriority w:val="1"/>
    <w:qFormat/>
    <w:rsid w:val="00D6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a7">
    <w:name w:val="Основний текст Знак"/>
    <w:basedOn w:val="a0"/>
    <w:link w:val="a6"/>
    <w:uiPriority w:val="1"/>
    <w:rsid w:val="00D62A17"/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table" w:styleId="a8">
    <w:name w:val="Table Grid"/>
    <w:basedOn w:val="a1"/>
    <w:uiPriority w:val="39"/>
    <w:rsid w:val="00BE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1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humeniuk@kubg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1830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adm</cp:lastModifiedBy>
  <cp:revision>115</cp:revision>
  <dcterms:created xsi:type="dcterms:W3CDTF">2021-02-05T08:30:00Z</dcterms:created>
  <dcterms:modified xsi:type="dcterms:W3CDTF">2021-06-07T13:07:00Z</dcterms:modified>
</cp:coreProperties>
</file>