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B7" w:rsidRPr="00AF0C48" w:rsidRDefault="00D04E65" w:rsidP="003F2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</w:t>
      </w:r>
      <w:r w:rsidR="003F2DB7" w:rsidRPr="00AF0C4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ротокол</w:t>
      </w:r>
      <w:r w:rsidR="003F2DB7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№5</w:t>
      </w:r>
    </w:p>
    <w:p w:rsidR="003F2DB7" w:rsidRPr="00AF0C48" w:rsidRDefault="003F2DB7" w:rsidP="003F2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засідання Вченої ради Ф</w:t>
      </w:r>
      <w:r w:rsidRPr="00AF0C4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акультету суспільно-гуманітарних наук</w:t>
      </w:r>
    </w:p>
    <w:p w:rsidR="003F2DB7" w:rsidRDefault="0094040E" w:rsidP="003F2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bookmarkStart w:id="0" w:name="_GoBack"/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 23</w:t>
      </w:r>
      <w:r w:rsidR="003F2DB7" w:rsidRPr="00AF0C4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3F2DB7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травня</w:t>
      </w:r>
      <w:r w:rsidR="003F2DB7" w:rsidRPr="00AF0C4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2024 року</w:t>
      </w:r>
    </w:p>
    <w:bookmarkEnd w:id="0"/>
    <w:p w:rsidR="003F2DB7" w:rsidRPr="00AF0C48" w:rsidRDefault="003F2DB7" w:rsidP="003F2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</w:p>
    <w:p w:rsidR="00E73F4D" w:rsidRDefault="00E73F4D" w:rsidP="00E73F4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AF0C48">
        <w:rPr>
          <w:rFonts w:ascii="Times New Roman" w:hAnsi="Times New Roman" w:cs="Times New Roman"/>
          <w:b/>
          <w:bCs/>
          <w:color w:val="222222"/>
          <w:sz w:val="28"/>
          <w:szCs w:val="28"/>
          <w:lang w:eastAsia="uk-UA"/>
        </w:rPr>
        <w:t>ПРИСУТНІ:</w:t>
      </w:r>
      <w:r w:rsidR="00FD236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 13</w:t>
      </w: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членів В</w:t>
      </w:r>
      <w:r w:rsidRPr="00AF0C4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ченої ради Факультету суспільно-гуманітарних наук: О.С. Александрова, Р.В. Мартич, В.М. Завадський, Г.В. Саган, В.М. Андрєєв, А.В. Гедьо, О.В. Горбань, </w:t>
      </w: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Т.К. Пояркова, М.Ю. </w:t>
      </w:r>
      <w:r w:rsidRPr="00AF0C4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Відейко, Г.М. Надтока, Т</w:t>
      </w: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.Г. Купрій, Г.А. Лавриненко, В.В. Доценко</w:t>
      </w:r>
      <w:r w:rsidRPr="00AF0C4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E73F4D" w:rsidRDefault="00E73F4D" w:rsidP="00E73F4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FB6693">
        <w:rPr>
          <w:rFonts w:ascii="Times New Roman" w:hAnsi="Times New Roman" w:cs="Times New Roman"/>
          <w:b/>
          <w:caps/>
          <w:sz w:val="28"/>
          <w:szCs w:val="28"/>
          <w:lang w:eastAsia="uk-UA"/>
        </w:rPr>
        <w:t>Відсутні:</w:t>
      </w:r>
      <w:r w:rsidRPr="00FB6693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І.В. Срібняк, А.Ю. Гончарук, А.В. Вітов, М.О. Коваль</w:t>
      </w:r>
    </w:p>
    <w:p w:rsidR="003F2DB7" w:rsidRPr="00AF0C48" w:rsidRDefault="003F2DB7" w:rsidP="003F2DB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</w:p>
    <w:p w:rsidR="003F2DB7" w:rsidRDefault="003F2DB7" w:rsidP="003F2DB7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4019">
        <w:rPr>
          <w:rFonts w:ascii="Times New Roman" w:hAnsi="Times New Roman"/>
          <w:b/>
          <w:sz w:val="28"/>
          <w:szCs w:val="28"/>
        </w:rPr>
        <w:t>ПОРЯДОК ДЕННИЙ</w:t>
      </w:r>
    </w:p>
    <w:p w:rsidR="003F2DB7" w:rsidRDefault="003F2DB7" w:rsidP="003F2DB7">
      <w:pPr>
        <w:spacing w:line="240" w:lineRule="auto"/>
        <w:ind w:right="-284" w:firstLine="708"/>
        <w:jc w:val="both"/>
        <w:rPr>
          <w:rStyle w:val="3"/>
        </w:rPr>
      </w:pPr>
      <w:r w:rsidRPr="00BE0752">
        <w:rPr>
          <w:rStyle w:val="3"/>
        </w:rPr>
        <w:t>1.</w:t>
      </w:r>
      <w:r>
        <w:rPr>
          <w:rStyle w:val="3"/>
        </w:rPr>
        <w:t xml:space="preserve"> П</w:t>
      </w:r>
      <w:r w:rsidRPr="00BE0752">
        <w:rPr>
          <w:rFonts w:ascii="Times New Roman" w:hAnsi="Times New Roman"/>
          <w:sz w:val="28"/>
          <w:szCs w:val="28"/>
        </w:rPr>
        <w:t xml:space="preserve">ро рекомендацію доктора </w:t>
      </w:r>
      <w:r>
        <w:rPr>
          <w:rFonts w:ascii="Times New Roman" w:hAnsi="Times New Roman"/>
          <w:sz w:val="28"/>
          <w:szCs w:val="28"/>
        </w:rPr>
        <w:t>політичних</w:t>
      </w:r>
      <w:r w:rsidRPr="00BE0752">
        <w:rPr>
          <w:rFonts w:ascii="Times New Roman" w:hAnsi="Times New Roman"/>
          <w:sz w:val="28"/>
          <w:szCs w:val="28"/>
        </w:rPr>
        <w:t xml:space="preserve"> наук, доцента, </w:t>
      </w:r>
      <w:r w:rsidR="00D45BAF">
        <w:rPr>
          <w:rFonts w:ascii="Times New Roman" w:hAnsi="Times New Roman"/>
          <w:sz w:val="28"/>
          <w:szCs w:val="28"/>
        </w:rPr>
        <w:t>завідувача</w:t>
      </w:r>
      <w:r w:rsidRPr="00BE0752">
        <w:rPr>
          <w:rFonts w:ascii="Times New Roman" w:hAnsi="Times New Roman"/>
          <w:sz w:val="28"/>
          <w:szCs w:val="28"/>
        </w:rPr>
        <w:t xml:space="preserve"> </w:t>
      </w:r>
      <w:r w:rsidR="00FE7367">
        <w:rPr>
          <w:rFonts w:ascii="Times New Roman" w:hAnsi="Times New Roman"/>
          <w:sz w:val="28"/>
          <w:szCs w:val="28"/>
        </w:rPr>
        <w:t xml:space="preserve">кафедри </w:t>
      </w:r>
      <w:r>
        <w:rPr>
          <w:rFonts w:ascii="Times New Roman" w:hAnsi="Times New Roman"/>
          <w:sz w:val="28"/>
          <w:szCs w:val="28"/>
        </w:rPr>
        <w:t>політології та соціології</w:t>
      </w:r>
      <w:r w:rsidRPr="00BE0752">
        <w:rPr>
          <w:rFonts w:ascii="Times New Roman" w:hAnsi="Times New Roman"/>
          <w:sz w:val="28"/>
          <w:szCs w:val="28"/>
        </w:rPr>
        <w:t xml:space="preserve"> </w:t>
      </w:r>
      <w:r w:rsidR="00FE7367">
        <w:rPr>
          <w:rFonts w:ascii="Times New Roman" w:hAnsi="Times New Roman"/>
          <w:sz w:val="28"/>
          <w:szCs w:val="28"/>
        </w:rPr>
        <w:t>Т.К. Пояркової</w:t>
      </w:r>
      <w:r w:rsidRPr="00BE0752">
        <w:rPr>
          <w:rFonts w:ascii="Times New Roman" w:hAnsi="Times New Roman"/>
          <w:sz w:val="28"/>
          <w:szCs w:val="28"/>
        </w:rPr>
        <w:t xml:space="preserve"> до участі в балотуванні щодо присвоєння вченого звання професора</w:t>
      </w:r>
      <w:r w:rsidRPr="00BE0752">
        <w:rPr>
          <w:sz w:val="28"/>
          <w:szCs w:val="28"/>
        </w:rPr>
        <w:t xml:space="preserve"> </w:t>
      </w:r>
      <w:r>
        <w:rPr>
          <w:rStyle w:val="3"/>
        </w:rPr>
        <w:t>кафедри політології та соціології.</w:t>
      </w:r>
    </w:p>
    <w:p w:rsidR="003F2DB7" w:rsidRDefault="003F2DB7" w:rsidP="003F2DB7">
      <w:pPr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DB7" w:rsidRDefault="003F2DB7" w:rsidP="00FE7367">
      <w:pPr>
        <w:spacing w:line="240" w:lineRule="auto"/>
        <w:ind w:right="-284" w:firstLine="708"/>
        <w:contextualSpacing/>
        <w:jc w:val="both"/>
        <w:rPr>
          <w:rStyle w:val="3"/>
        </w:rPr>
      </w:pPr>
      <w:r w:rsidRPr="00C70719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C70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декана </w:t>
      </w:r>
      <w:r w:rsidRPr="00744FC8">
        <w:rPr>
          <w:rFonts w:ascii="Times New Roman" w:hAnsi="Times New Roman"/>
          <w:sz w:val="28"/>
          <w:szCs w:val="28"/>
          <w:lang w:eastAsia="uk-UA"/>
        </w:rPr>
        <w:t>Факультету суспільно-гуманітарних наук</w:t>
      </w:r>
      <w:r w:rsidRPr="00DF3300">
        <w:rPr>
          <w:rFonts w:ascii="Times New Roman" w:hAnsi="Times New Roman"/>
          <w:sz w:val="28"/>
          <w:szCs w:val="28"/>
        </w:rPr>
        <w:t xml:space="preserve">, доктора </w:t>
      </w:r>
      <w:r>
        <w:rPr>
          <w:rFonts w:ascii="Times New Roman" w:hAnsi="Times New Roman"/>
          <w:sz w:val="28"/>
          <w:szCs w:val="28"/>
        </w:rPr>
        <w:t>філософськ</w:t>
      </w:r>
      <w:r w:rsidRPr="00DF3300">
        <w:rPr>
          <w:rFonts w:ascii="Times New Roman" w:hAnsi="Times New Roman"/>
          <w:sz w:val="28"/>
          <w:szCs w:val="28"/>
        </w:rPr>
        <w:t xml:space="preserve">их наук, професора </w:t>
      </w:r>
      <w:r w:rsidRPr="00744FC8">
        <w:rPr>
          <w:rFonts w:ascii="Times New Roman" w:hAnsi="Times New Roman"/>
          <w:sz w:val="28"/>
          <w:szCs w:val="28"/>
          <w:lang w:eastAsia="uk-UA"/>
        </w:rPr>
        <w:t>Александров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</w:rPr>
        <w:t xml:space="preserve"> Олену Станіславівну</w:t>
      </w:r>
      <w:r w:rsidRPr="00C70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"/>
        </w:rPr>
        <w:t xml:space="preserve">з представленням кандидатури </w:t>
      </w:r>
      <w:r w:rsidR="00FE7367">
        <w:rPr>
          <w:rStyle w:val="3"/>
        </w:rPr>
        <w:t xml:space="preserve">Тетяни Костянтинівни Пояркової, доктора політичних наук, доцента, </w:t>
      </w:r>
      <w:r w:rsidR="00FE2A1C">
        <w:rPr>
          <w:rStyle w:val="3"/>
        </w:rPr>
        <w:t>завідувача</w:t>
      </w:r>
      <w:r w:rsidR="00FE7367">
        <w:rPr>
          <w:rStyle w:val="3"/>
        </w:rPr>
        <w:t xml:space="preserve"> кафедри політології та соціології </w:t>
      </w:r>
      <w:r>
        <w:rPr>
          <w:rStyle w:val="3"/>
        </w:rPr>
        <w:t>щодо присудження вченого звання професора кафедри політології та соціології.</w:t>
      </w:r>
    </w:p>
    <w:p w:rsidR="003F2DB7" w:rsidRDefault="003F2DB7" w:rsidP="003F2DB7">
      <w:pPr>
        <w:shd w:val="clear" w:color="auto" w:fill="FFFFFF"/>
        <w:spacing w:after="0" w:line="276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DB7" w:rsidRDefault="003F2DB7" w:rsidP="003F2DB7">
      <w:pPr>
        <w:shd w:val="clear" w:color="auto" w:fill="FFFFFF"/>
        <w:spacing w:after="0" w:line="276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719">
        <w:rPr>
          <w:rFonts w:ascii="Times New Roman" w:hAnsi="Times New Roman" w:cs="Times New Roman"/>
          <w:b/>
          <w:sz w:val="28"/>
          <w:szCs w:val="28"/>
        </w:rPr>
        <w:t>УХВАЛИЛИ: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DB7" w:rsidRDefault="003F2DB7" w:rsidP="003F2D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</w:rPr>
        <w:t>Присудження вченого звання професора кафедри політології та соціології</w:t>
      </w:r>
      <w:r w:rsidRPr="00CE67E0">
        <w:rPr>
          <w:rFonts w:ascii="Times New Roman" w:hAnsi="Times New Roman"/>
          <w:sz w:val="28"/>
          <w:szCs w:val="28"/>
        </w:rPr>
        <w:t xml:space="preserve"> </w:t>
      </w:r>
      <w:r w:rsidR="00E6582A">
        <w:rPr>
          <w:rStyle w:val="3"/>
        </w:rPr>
        <w:t>Тетяні Костянтинівні Поярковій,</w:t>
      </w:r>
      <w:r w:rsidR="00E6582A" w:rsidRPr="00CE67E0">
        <w:rPr>
          <w:rFonts w:ascii="Times New Roman" w:hAnsi="Times New Roman"/>
          <w:sz w:val="28"/>
          <w:szCs w:val="28"/>
        </w:rPr>
        <w:t xml:space="preserve"> </w:t>
      </w:r>
      <w:r w:rsidRPr="00CE67E0">
        <w:rPr>
          <w:rFonts w:ascii="Times New Roman" w:hAnsi="Times New Roman"/>
          <w:sz w:val="28"/>
          <w:szCs w:val="28"/>
        </w:rPr>
        <w:t xml:space="preserve">доктору </w:t>
      </w:r>
      <w:r>
        <w:rPr>
          <w:rFonts w:ascii="Times New Roman" w:hAnsi="Times New Roman"/>
          <w:sz w:val="28"/>
          <w:szCs w:val="28"/>
        </w:rPr>
        <w:t>політичних</w:t>
      </w:r>
      <w:r w:rsidRPr="00CE67E0">
        <w:rPr>
          <w:rFonts w:ascii="Times New Roman" w:hAnsi="Times New Roman"/>
          <w:sz w:val="28"/>
          <w:szCs w:val="28"/>
        </w:rPr>
        <w:t xml:space="preserve"> наук, доценту схвалити.</w:t>
      </w:r>
    </w:p>
    <w:p w:rsidR="003F2DB7" w:rsidRPr="00CE67E0" w:rsidRDefault="003F2DB7" w:rsidP="003F2DB7">
      <w:pPr>
        <w:pStyle w:val="a3"/>
        <w:spacing w:after="0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p w:rsidR="003F2DB7" w:rsidRDefault="003F2DB7" w:rsidP="003F2DB7">
      <w:pPr>
        <w:pStyle w:val="a3"/>
        <w:spacing w:after="0" w:line="240" w:lineRule="auto"/>
        <w:ind w:left="870"/>
        <w:jc w:val="both"/>
        <w:rPr>
          <w:rStyle w:val="3"/>
        </w:rPr>
      </w:pPr>
      <w:r>
        <w:rPr>
          <w:rStyle w:val="3"/>
        </w:rPr>
        <w:t>Голосування таємне.</w:t>
      </w:r>
    </w:p>
    <w:p w:rsidR="003F2DB7" w:rsidRPr="00CE67E0" w:rsidRDefault="003F2DB7" w:rsidP="003F2DB7">
      <w:pPr>
        <w:pStyle w:val="a3"/>
        <w:spacing w:after="0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p w:rsidR="003F2DB7" w:rsidRPr="00E73F4D" w:rsidRDefault="003F2DB7" w:rsidP="003F2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F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ГОЛОСУВАЛИ </w:t>
      </w:r>
      <w:r w:rsidR="00E73F4D" w:rsidRPr="00E73F4D">
        <w:rPr>
          <w:rFonts w:ascii="Times New Roman" w:hAnsi="Times New Roman"/>
          <w:sz w:val="28"/>
          <w:szCs w:val="28"/>
        </w:rPr>
        <w:t>12</w:t>
      </w:r>
      <w:r w:rsidR="00C33A22">
        <w:rPr>
          <w:rFonts w:ascii="Times New Roman" w:hAnsi="Times New Roman"/>
          <w:sz w:val="28"/>
          <w:szCs w:val="28"/>
        </w:rPr>
        <w:t xml:space="preserve"> осіб</w:t>
      </w:r>
      <w:r w:rsidRPr="00E73F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3F2DB7" w:rsidRPr="00C70719" w:rsidRDefault="003F2DB7" w:rsidP="003F2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4D">
        <w:rPr>
          <w:rFonts w:ascii="Times New Roman" w:hAnsi="Times New Roman" w:cs="Times New Roman"/>
          <w:color w:val="000000"/>
          <w:sz w:val="28"/>
          <w:szCs w:val="28"/>
        </w:rPr>
        <w:t xml:space="preserve">«За» – </w:t>
      </w:r>
      <w:r w:rsidR="00E73F4D" w:rsidRPr="00E73F4D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3F2DB7" w:rsidRPr="00C70719" w:rsidRDefault="003F2DB7" w:rsidP="003F2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719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3F2DB7" w:rsidRPr="00C70719" w:rsidRDefault="003F2DB7" w:rsidP="003F2D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719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3F2DB7" w:rsidRDefault="003F2DB7" w:rsidP="003F2DB7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DB7" w:rsidRPr="00614699" w:rsidRDefault="003F2DB7" w:rsidP="003F2D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Клопотати</w:t>
      </w:r>
      <w:r w:rsidRPr="00614699">
        <w:rPr>
          <w:rFonts w:ascii="Times New Roman" w:hAnsi="Times New Roman"/>
          <w:sz w:val="28"/>
          <w:szCs w:val="28"/>
        </w:rPr>
        <w:t xml:space="preserve"> перед Вченою радою Університету про участь </w:t>
      </w:r>
      <w:r>
        <w:rPr>
          <w:rFonts w:ascii="Times New Roman" w:hAnsi="Times New Roman"/>
          <w:sz w:val="28"/>
          <w:szCs w:val="28"/>
        </w:rPr>
        <w:t>Пояркової Тетяни Костянтинівни</w:t>
      </w:r>
      <w:r w:rsidRPr="00614699">
        <w:rPr>
          <w:rFonts w:ascii="Times New Roman" w:hAnsi="Times New Roman"/>
          <w:sz w:val="28"/>
          <w:szCs w:val="28"/>
        </w:rPr>
        <w:t xml:space="preserve">, доктора </w:t>
      </w:r>
      <w:r>
        <w:rPr>
          <w:rFonts w:ascii="Times New Roman" w:hAnsi="Times New Roman"/>
          <w:sz w:val="28"/>
          <w:szCs w:val="28"/>
        </w:rPr>
        <w:t>політичних</w:t>
      </w:r>
      <w:r w:rsidRPr="00614699">
        <w:rPr>
          <w:rFonts w:ascii="Times New Roman" w:hAnsi="Times New Roman"/>
          <w:sz w:val="28"/>
          <w:szCs w:val="28"/>
        </w:rPr>
        <w:t xml:space="preserve"> наук, доцента, </w:t>
      </w:r>
      <w:r w:rsidR="00411B84">
        <w:rPr>
          <w:rFonts w:ascii="Times New Roman" w:hAnsi="Times New Roman"/>
          <w:sz w:val="28"/>
          <w:szCs w:val="28"/>
        </w:rPr>
        <w:t>завідувача</w:t>
      </w:r>
      <w:r w:rsidRPr="00614699">
        <w:rPr>
          <w:rFonts w:ascii="Times New Roman" w:hAnsi="Times New Roman"/>
          <w:sz w:val="28"/>
          <w:szCs w:val="28"/>
        </w:rPr>
        <w:t xml:space="preserve"> кафедри </w:t>
      </w:r>
      <w:r>
        <w:rPr>
          <w:rFonts w:ascii="Times New Roman" w:hAnsi="Times New Roman"/>
          <w:sz w:val="28"/>
          <w:szCs w:val="28"/>
        </w:rPr>
        <w:t>політології та соціології</w:t>
      </w:r>
      <w:r w:rsidRPr="00614699">
        <w:rPr>
          <w:rFonts w:ascii="Times New Roman" w:hAnsi="Times New Roman"/>
          <w:sz w:val="28"/>
          <w:szCs w:val="28"/>
        </w:rPr>
        <w:t xml:space="preserve"> в балотуванні щодо присудження їй вченого звання професора кафедри </w:t>
      </w:r>
      <w:r>
        <w:rPr>
          <w:rFonts w:ascii="Times New Roman" w:hAnsi="Times New Roman"/>
          <w:sz w:val="28"/>
          <w:szCs w:val="28"/>
        </w:rPr>
        <w:t>політології та соціології</w:t>
      </w:r>
      <w:r w:rsidRPr="00614699">
        <w:rPr>
          <w:rFonts w:ascii="Times New Roman" w:hAnsi="Times New Roman"/>
          <w:sz w:val="28"/>
          <w:szCs w:val="28"/>
        </w:rPr>
        <w:t>.</w:t>
      </w:r>
    </w:p>
    <w:p w:rsidR="003F2DB7" w:rsidRDefault="003F2DB7" w:rsidP="003F2DB7">
      <w:pPr>
        <w:pStyle w:val="a3"/>
        <w:spacing w:after="0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p w:rsidR="00420449" w:rsidRPr="00614699" w:rsidRDefault="00420449" w:rsidP="003F2DB7">
      <w:pPr>
        <w:pStyle w:val="a3"/>
        <w:spacing w:after="0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p w:rsidR="00FE7367" w:rsidRDefault="00420449" w:rsidP="00FE7367">
      <w:pPr>
        <w:spacing w:line="240" w:lineRule="auto"/>
        <w:ind w:right="-284" w:firstLine="708"/>
        <w:jc w:val="both"/>
        <w:rPr>
          <w:rStyle w:val="3"/>
        </w:rPr>
      </w:pPr>
      <w:r>
        <w:rPr>
          <w:rStyle w:val="3"/>
        </w:rPr>
        <w:t>2</w:t>
      </w:r>
      <w:r w:rsidR="00FE7367" w:rsidRPr="00BE0752">
        <w:rPr>
          <w:rStyle w:val="3"/>
        </w:rPr>
        <w:t>.</w:t>
      </w:r>
      <w:r w:rsidR="00FE7367">
        <w:rPr>
          <w:rStyle w:val="3"/>
        </w:rPr>
        <w:t xml:space="preserve"> П</w:t>
      </w:r>
      <w:r w:rsidR="00FE7367" w:rsidRPr="00BE0752">
        <w:rPr>
          <w:rFonts w:ascii="Times New Roman" w:hAnsi="Times New Roman"/>
          <w:sz w:val="28"/>
          <w:szCs w:val="28"/>
        </w:rPr>
        <w:t xml:space="preserve">ро рекомендацію </w:t>
      </w:r>
      <w:r w:rsidR="00FE7367">
        <w:rPr>
          <w:rFonts w:ascii="Times New Roman" w:hAnsi="Times New Roman"/>
          <w:sz w:val="28"/>
          <w:szCs w:val="28"/>
        </w:rPr>
        <w:t>кандидата</w:t>
      </w:r>
      <w:r w:rsidR="00FE7367" w:rsidRPr="00BE0752">
        <w:rPr>
          <w:rFonts w:ascii="Times New Roman" w:hAnsi="Times New Roman"/>
          <w:sz w:val="28"/>
          <w:szCs w:val="28"/>
        </w:rPr>
        <w:t xml:space="preserve"> </w:t>
      </w:r>
      <w:r w:rsidR="00FE7367">
        <w:rPr>
          <w:rFonts w:ascii="Times New Roman" w:hAnsi="Times New Roman"/>
          <w:sz w:val="28"/>
          <w:szCs w:val="28"/>
        </w:rPr>
        <w:t>політичних наук, доцента кафедри політології та соціології</w:t>
      </w:r>
      <w:r w:rsidR="00FE7367" w:rsidRPr="00BE0752">
        <w:rPr>
          <w:rFonts w:ascii="Times New Roman" w:hAnsi="Times New Roman"/>
          <w:sz w:val="28"/>
          <w:szCs w:val="28"/>
        </w:rPr>
        <w:t xml:space="preserve"> </w:t>
      </w:r>
      <w:r w:rsidR="00FE7367">
        <w:rPr>
          <w:rFonts w:ascii="Times New Roman" w:hAnsi="Times New Roman"/>
          <w:sz w:val="28"/>
          <w:szCs w:val="28"/>
        </w:rPr>
        <w:t>Г.А. Лавриненко</w:t>
      </w:r>
      <w:r w:rsidR="00FE7367" w:rsidRPr="00BE0752">
        <w:rPr>
          <w:rFonts w:ascii="Times New Roman" w:hAnsi="Times New Roman"/>
          <w:sz w:val="28"/>
          <w:szCs w:val="28"/>
        </w:rPr>
        <w:t xml:space="preserve"> до участі в балотуванні щодо присвоєння вченого звання </w:t>
      </w:r>
      <w:r w:rsidR="00FE7367">
        <w:rPr>
          <w:rFonts w:ascii="Times New Roman" w:hAnsi="Times New Roman"/>
          <w:sz w:val="28"/>
          <w:szCs w:val="28"/>
        </w:rPr>
        <w:t>доцента</w:t>
      </w:r>
      <w:r w:rsidR="00FE7367" w:rsidRPr="00BE0752">
        <w:rPr>
          <w:sz w:val="28"/>
          <w:szCs w:val="28"/>
        </w:rPr>
        <w:t xml:space="preserve"> </w:t>
      </w:r>
      <w:r w:rsidR="00FE7367">
        <w:rPr>
          <w:rStyle w:val="3"/>
        </w:rPr>
        <w:t>кафедри політології та соціології.</w:t>
      </w:r>
    </w:p>
    <w:p w:rsidR="00FE7367" w:rsidRDefault="00FE7367" w:rsidP="00FE7367">
      <w:pPr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67" w:rsidRPr="002860E1" w:rsidRDefault="00FE7367" w:rsidP="00FE7367">
      <w:pPr>
        <w:spacing w:line="240" w:lineRule="auto"/>
        <w:ind w:right="-284" w:firstLine="708"/>
        <w:contextualSpacing/>
        <w:jc w:val="both"/>
        <w:rPr>
          <w:rStyle w:val="3"/>
        </w:rPr>
      </w:pPr>
      <w:r w:rsidRPr="00C70719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C70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декана </w:t>
      </w:r>
      <w:r w:rsidRPr="00744FC8">
        <w:rPr>
          <w:rFonts w:ascii="Times New Roman" w:hAnsi="Times New Roman"/>
          <w:sz w:val="28"/>
          <w:szCs w:val="28"/>
          <w:lang w:eastAsia="uk-UA"/>
        </w:rPr>
        <w:t>Факультету суспільно-гуманітарних наук</w:t>
      </w:r>
      <w:r w:rsidRPr="00DF3300">
        <w:rPr>
          <w:rFonts w:ascii="Times New Roman" w:hAnsi="Times New Roman"/>
          <w:sz w:val="28"/>
          <w:szCs w:val="28"/>
        </w:rPr>
        <w:t xml:space="preserve">, доктора </w:t>
      </w:r>
      <w:r>
        <w:rPr>
          <w:rFonts w:ascii="Times New Roman" w:hAnsi="Times New Roman"/>
          <w:sz w:val="28"/>
          <w:szCs w:val="28"/>
        </w:rPr>
        <w:t>філософськ</w:t>
      </w:r>
      <w:r w:rsidRPr="00DF3300">
        <w:rPr>
          <w:rFonts w:ascii="Times New Roman" w:hAnsi="Times New Roman"/>
          <w:sz w:val="28"/>
          <w:szCs w:val="28"/>
        </w:rPr>
        <w:t xml:space="preserve">их наук, професора </w:t>
      </w:r>
      <w:r w:rsidRPr="00744FC8">
        <w:rPr>
          <w:rFonts w:ascii="Times New Roman" w:hAnsi="Times New Roman"/>
          <w:sz w:val="28"/>
          <w:szCs w:val="28"/>
          <w:lang w:eastAsia="uk-UA"/>
        </w:rPr>
        <w:t>Александров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</w:rPr>
        <w:t xml:space="preserve"> Олену Станіславівну</w:t>
      </w:r>
      <w:r w:rsidRPr="00C70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"/>
        </w:rPr>
        <w:t xml:space="preserve">з представленням кандидатури Ганни Андріївни Лавриненко, </w:t>
      </w:r>
      <w:r>
        <w:rPr>
          <w:rFonts w:ascii="Times New Roman" w:hAnsi="Times New Roman"/>
          <w:sz w:val="28"/>
          <w:szCs w:val="28"/>
        </w:rPr>
        <w:t>кандидата</w:t>
      </w:r>
      <w:r w:rsidRPr="00BE0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політичних наук</w:t>
      </w:r>
      <w:r w:rsidRPr="002860E1">
        <w:rPr>
          <w:rFonts w:ascii="Times New Roman" w:hAnsi="Times New Roman"/>
          <w:sz w:val="28"/>
          <w:szCs w:val="28"/>
        </w:rPr>
        <w:t>, доцента кафедри</w:t>
      </w:r>
      <w:r w:rsidRPr="002860E1">
        <w:rPr>
          <w:rStyle w:val="3"/>
        </w:rPr>
        <w:t xml:space="preserve">  політології та соціології щодо присудження вченого звання доцента кафедри політології та соціології.</w:t>
      </w:r>
    </w:p>
    <w:p w:rsidR="00FE7367" w:rsidRPr="002860E1" w:rsidRDefault="00FE7367" w:rsidP="00FE7367">
      <w:pPr>
        <w:shd w:val="clear" w:color="auto" w:fill="FFFFFF"/>
        <w:spacing w:after="0" w:line="276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67" w:rsidRPr="002860E1" w:rsidRDefault="00FE7367" w:rsidP="00FE7367">
      <w:pPr>
        <w:shd w:val="clear" w:color="auto" w:fill="FFFFFF"/>
        <w:spacing w:after="0" w:line="276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0E1">
        <w:rPr>
          <w:rFonts w:ascii="Times New Roman" w:hAnsi="Times New Roman" w:cs="Times New Roman"/>
          <w:b/>
          <w:sz w:val="28"/>
          <w:szCs w:val="28"/>
        </w:rPr>
        <w:t xml:space="preserve">УХВАЛИЛИ: </w:t>
      </w:r>
    </w:p>
    <w:p w:rsidR="00FE7367" w:rsidRPr="00FE7367" w:rsidRDefault="00FE7367" w:rsidP="00FE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0E1">
        <w:rPr>
          <w:rStyle w:val="3"/>
          <w:b/>
        </w:rPr>
        <w:t>1.</w:t>
      </w:r>
      <w:r w:rsidRPr="002860E1">
        <w:rPr>
          <w:rStyle w:val="3"/>
        </w:rPr>
        <w:t xml:space="preserve"> Присудження вченого звання </w:t>
      </w:r>
      <w:r w:rsidR="004276CD" w:rsidRPr="002860E1">
        <w:rPr>
          <w:rStyle w:val="3"/>
        </w:rPr>
        <w:t>доцента</w:t>
      </w:r>
      <w:r w:rsidRPr="002860E1">
        <w:rPr>
          <w:rStyle w:val="3"/>
        </w:rPr>
        <w:t xml:space="preserve"> кафедри політології та соціології</w:t>
      </w:r>
      <w:r w:rsidRPr="002860E1">
        <w:rPr>
          <w:rFonts w:ascii="Times New Roman" w:hAnsi="Times New Roman"/>
          <w:sz w:val="28"/>
          <w:szCs w:val="28"/>
        </w:rPr>
        <w:t xml:space="preserve">, </w:t>
      </w:r>
      <w:r w:rsidR="004276CD" w:rsidRPr="002860E1">
        <w:rPr>
          <w:rFonts w:ascii="Times New Roman" w:hAnsi="Times New Roman"/>
          <w:sz w:val="28"/>
          <w:szCs w:val="28"/>
        </w:rPr>
        <w:t>кандидату</w:t>
      </w:r>
      <w:r w:rsidR="00E6582A">
        <w:rPr>
          <w:rFonts w:ascii="Times New Roman" w:hAnsi="Times New Roman"/>
          <w:sz w:val="28"/>
          <w:szCs w:val="28"/>
        </w:rPr>
        <w:t xml:space="preserve"> політичних наук </w:t>
      </w:r>
      <w:r w:rsidR="00E6582A">
        <w:rPr>
          <w:rStyle w:val="3"/>
        </w:rPr>
        <w:t>Ганні Андріївні Лавриненко,</w:t>
      </w:r>
      <w:r w:rsidRPr="002860E1">
        <w:rPr>
          <w:rFonts w:ascii="Times New Roman" w:hAnsi="Times New Roman"/>
          <w:sz w:val="28"/>
          <w:szCs w:val="28"/>
        </w:rPr>
        <w:t xml:space="preserve"> доценту</w:t>
      </w:r>
      <w:r w:rsidR="004276CD" w:rsidRPr="002860E1">
        <w:rPr>
          <w:rFonts w:ascii="Times New Roman" w:hAnsi="Times New Roman"/>
          <w:sz w:val="28"/>
          <w:szCs w:val="28"/>
        </w:rPr>
        <w:t xml:space="preserve"> кафедри політології та соціології</w:t>
      </w:r>
      <w:r w:rsidRPr="002860E1">
        <w:rPr>
          <w:rFonts w:ascii="Times New Roman" w:hAnsi="Times New Roman"/>
          <w:sz w:val="28"/>
          <w:szCs w:val="28"/>
        </w:rPr>
        <w:t xml:space="preserve"> схвалити.</w:t>
      </w:r>
    </w:p>
    <w:p w:rsidR="00FE7367" w:rsidRPr="00CE67E0" w:rsidRDefault="00FE7367" w:rsidP="00FE7367">
      <w:pPr>
        <w:pStyle w:val="a3"/>
        <w:spacing w:after="0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p w:rsidR="00FE7367" w:rsidRDefault="00FE7367" w:rsidP="00FE7367">
      <w:pPr>
        <w:pStyle w:val="a3"/>
        <w:spacing w:after="0" w:line="240" w:lineRule="auto"/>
        <w:ind w:left="870"/>
        <w:jc w:val="both"/>
        <w:rPr>
          <w:rStyle w:val="3"/>
        </w:rPr>
      </w:pPr>
      <w:r>
        <w:rPr>
          <w:rStyle w:val="3"/>
        </w:rPr>
        <w:t>Голосування таємне.</w:t>
      </w:r>
    </w:p>
    <w:p w:rsidR="00FE7367" w:rsidRPr="00CE67E0" w:rsidRDefault="00FE7367" w:rsidP="00FE7367">
      <w:pPr>
        <w:pStyle w:val="a3"/>
        <w:spacing w:after="0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p w:rsidR="00FE7367" w:rsidRPr="00E73F4D" w:rsidRDefault="00FE7367" w:rsidP="00FE73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F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ГОЛОСУВАЛИ </w:t>
      </w:r>
      <w:r w:rsidR="00E73F4D" w:rsidRPr="00E73F4D">
        <w:rPr>
          <w:rFonts w:ascii="Times New Roman" w:hAnsi="Times New Roman"/>
          <w:sz w:val="28"/>
          <w:szCs w:val="28"/>
        </w:rPr>
        <w:t>12</w:t>
      </w:r>
      <w:r w:rsidR="00E6582A">
        <w:rPr>
          <w:rFonts w:ascii="Times New Roman" w:hAnsi="Times New Roman"/>
          <w:sz w:val="28"/>
          <w:szCs w:val="28"/>
        </w:rPr>
        <w:t xml:space="preserve"> осіб</w:t>
      </w:r>
      <w:r w:rsidRPr="00E73F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FE7367" w:rsidRPr="00C70719" w:rsidRDefault="00FE7367" w:rsidP="00FE73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4D">
        <w:rPr>
          <w:rFonts w:ascii="Times New Roman" w:hAnsi="Times New Roman" w:cs="Times New Roman"/>
          <w:color w:val="000000"/>
          <w:sz w:val="28"/>
          <w:szCs w:val="28"/>
        </w:rPr>
        <w:t xml:space="preserve">«За» – </w:t>
      </w:r>
      <w:r w:rsidR="00E73F4D" w:rsidRPr="00E73F4D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FE7367" w:rsidRPr="00C70719" w:rsidRDefault="00FE7367" w:rsidP="00FE73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719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FE7367" w:rsidRPr="00C70719" w:rsidRDefault="00FE7367" w:rsidP="00FE73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719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FE7367" w:rsidRDefault="00FE7367" w:rsidP="00FE7367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67" w:rsidRPr="00FE7367" w:rsidRDefault="00FE7367" w:rsidP="00FE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36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FE7367">
        <w:rPr>
          <w:rFonts w:ascii="Times New Roman" w:hAnsi="Times New Roman"/>
          <w:sz w:val="28"/>
          <w:szCs w:val="28"/>
        </w:rPr>
        <w:t xml:space="preserve">Клопотати перед Вченою радою Університету про участь </w:t>
      </w:r>
      <w:r w:rsidR="004276CD">
        <w:rPr>
          <w:rFonts w:ascii="Times New Roman" w:hAnsi="Times New Roman"/>
          <w:sz w:val="28"/>
          <w:szCs w:val="28"/>
        </w:rPr>
        <w:t>Лавриненко Ганни Андріївни</w:t>
      </w:r>
      <w:r w:rsidRPr="00FE7367">
        <w:rPr>
          <w:rFonts w:ascii="Times New Roman" w:hAnsi="Times New Roman"/>
          <w:sz w:val="28"/>
          <w:szCs w:val="28"/>
        </w:rPr>
        <w:t xml:space="preserve">, </w:t>
      </w:r>
      <w:r w:rsidR="004276CD">
        <w:rPr>
          <w:rFonts w:ascii="Times New Roman" w:hAnsi="Times New Roman"/>
          <w:sz w:val="28"/>
          <w:szCs w:val="28"/>
        </w:rPr>
        <w:t>кандидата</w:t>
      </w:r>
      <w:r w:rsidRPr="00FE7367">
        <w:rPr>
          <w:rFonts w:ascii="Times New Roman" w:hAnsi="Times New Roman"/>
          <w:sz w:val="28"/>
          <w:szCs w:val="28"/>
        </w:rPr>
        <w:t xml:space="preserve"> політичних наук, </w:t>
      </w:r>
      <w:r w:rsidRPr="002860E1">
        <w:rPr>
          <w:rFonts w:ascii="Times New Roman" w:hAnsi="Times New Roman"/>
          <w:sz w:val="28"/>
          <w:szCs w:val="28"/>
        </w:rPr>
        <w:t>доцента</w:t>
      </w:r>
      <w:r w:rsidR="004276CD" w:rsidRPr="002860E1">
        <w:rPr>
          <w:rFonts w:ascii="Times New Roman" w:hAnsi="Times New Roman"/>
          <w:sz w:val="28"/>
          <w:szCs w:val="28"/>
        </w:rPr>
        <w:t xml:space="preserve"> </w:t>
      </w:r>
      <w:r w:rsidRPr="002860E1">
        <w:rPr>
          <w:rFonts w:ascii="Times New Roman" w:hAnsi="Times New Roman"/>
          <w:sz w:val="28"/>
          <w:szCs w:val="28"/>
        </w:rPr>
        <w:t>кафедри політології та соціології</w:t>
      </w:r>
      <w:r w:rsidRPr="00FE7367">
        <w:rPr>
          <w:rFonts w:ascii="Times New Roman" w:hAnsi="Times New Roman"/>
          <w:sz w:val="28"/>
          <w:szCs w:val="28"/>
        </w:rPr>
        <w:t xml:space="preserve"> в балотуванні щодо присудження їй вченого звання </w:t>
      </w:r>
      <w:r w:rsidR="004276CD">
        <w:rPr>
          <w:rFonts w:ascii="Times New Roman" w:hAnsi="Times New Roman"/>
          <w:sz w:val="28"/>
          <w:szCs w:val="28"/>
        </w:rPr>
        <w:t>доцента</w:t>
      </w:r>
      <w:r w:rsidRPr="00FE7367">
        <w:rPr>
          <w:rFonts w:ascii="Times New Roman" w:hAnsi="Times New Roman"/>
          <w:sz w:val="28"/>
          <w:szCs w:val="28"/>
        </w:rPr>
        <w:t xml:space="preserve"> кафедри політології та соціології.</w:t>
      </w:r>
    </w:p>
    <w:p w:rsidR="00FE7367" w:rsidRPr="00614699" w:rsidRDefault="00FE7367" w:rsidP="00FE7367">
      <w:pPr>
        <w:pStyle w:val="a3"/>
        <w:spacing w:after="0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p w:rsidR="00980780" w:rsidRPr="00F1479F" w:rsidRDefault="00747E4A" w:rsidP="00D6014F">
      <w:pPr>
        <w:spacing w:after="0" w:line="240" w:lineRule="auto"/>
        <w:ind w:right="-284"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80780" w:rsidRPr="000803DF">
        <w:rPr>
          <w:rFonts w:ascii="Times New Roman" w:hAnsi="Times New Roman" w:cs="Times New Roman"/>
          <w:sz w:val="28"/>
          <w:szCs w:val="28"/>
        </w:rPr>
        <w:t>П</w:t>
      </w:r>
      <w:r w:rsidR="00980780" w:rsidRPr="0008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 зміни у складі редколегії </w:t>
      </w:r>
      <w:r w:rsidR="00E15B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журналу «</w:t>
      </w:r>
      <w:r w:rsidR="00980780" w:rsidRPr="000803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Схід</w:t>
      </w:r>
      <w:r w:rsidR="00E15B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980780" w:rsidRPr="000803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призначення головного редактора та заступника головного редактора журналу «Схід»</w:t>
      </w:r>
    </w:p>
    <w:p w:rsidR="00D6014F" w:rsidRDefault="00D6014F" w:rsidP="00D6014F">
      <w:pPr>
        <w:spacing w:after="0" w:line="240" w:lineRule="auto"/>
        <w:ind w:right="-284" w:firstLine="68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6C64DB" w:rsidRDefault="009F483B" w:rsidP="00D6014F">
      <w:pPr>
        <w:spacing w:after="0" w:line="240" w:lineRule="auto"/>
        <w:ind w:right="-284" w:firstLine="68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F483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СЛУХАЛИ:</w:t>
      </w:r>
      <w:r w:rsidR="00980780" w:rsidRPr="00197B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80780" w:rsidRPr="00197B48">
        <w:rPr>
          <w:rFonts w:ascii="Times New Roman" w:hAnsi="Times New Roman"/>
          <w:sz w:val="28"/>
          <w:szCs w:val="28"/>
          <w:lang w:eastAsia="uk-UA"/>
        </w:rPr>
        <w:t>декан</w:t>
      </w:r>
      <w:r w:rsidR="00A3581A">
        <w:rPr>
          <w:rFonts w:ascii="Times New Roman" w:hAnsi="Times New Roman"/>
          <w:sz w:val="28"/>
          <w:szCs w:val="28"/>
          <w:lang w:eastAsia="uk-UA"/>
        </w:rPr>
        <w:t>а</w:t>
      </w:r>
      <w:r w:rsidR="00980780" w:rsidRPr="00197B48">
        <w:rPr>
          <w:rFonts w:ascii="Times New Roman" w:hAnsi="Times New Roman"/>
          <w:sz w:val="28"/>
          <w:szCs w:val="28"/>
          <w:lang w:eastAsia="uk-UA"/>
        </w:rPr>
        <w:t xml:space="preserve"> Факультету суспільно-гуманітарних наук</w:t>
      </w:r>
      <w:r w:rsidR="00980780" w:rsidRPr="00197B48">
        <w:rPr>
          <w:rFonts w:ascii="Times New Roman" w:hAnsi="Times New Roman"/>
          <w:sz w:val="28"/>
          <w:szCs w:val="28"/>
        </w:rPr>
        <w:t>, доктор</w:t>
      </w:r>
      <w:r w:rsidR="00A3581A">
        <w:rPr>
          <w:rFonts w:ascii="Times New Roman" w:hAnsi="Times New Roman"/>
          <w:sz w:val="28"/>
          <w:szCs w:val="28"/>
        </w:rPr>
        <w:t>а</w:t>
      </w:r>
      <w:r w:rsidR="00980780" w:rsidRPr="00197B48">
        <w:rPr>
          <w:rFonts w:ascii="Times New Roman" w:hAnsi="Times New Roman"/>
          <w:sz w:val="28"/>
          <w:szCs w:val="28"/>
        </w:rPr>
        <w:t xml:space="preserve"> філософських наук, професор</w:t>
      </w:r>
      <w:r w:rsidR="00A3581A">
        <w:rPr>
          <w:rFonts w:ascii="Times New Roman" w:hAnsi="Times New Roman"/>
          <w:sz w:val="28"/>
          <w:szCs w:val="28"/>
        </w:rPr>
        <w:t>а</w:t>
      </w:r>
      <w:r w:rsidR="00980780" w:rsidRPr="00197B48">
        <w:rPr>
          <w:rFonts w:ascii="Times New Roman" w:hAnsi="Times New Roman"/>
          <w:sz w:val="28"/>
          <w:szCs w:val="28"/>
        </w:rPr>
        <w:t xml:space="preserve"> </w:t>
      </w:r>
      <w:r w:rsidR="00980780" w:rsidRPr="00197B48">
        <w:rPr>
          <w:rFonts w:ascii="Times New Roman" w:hAnsi="Times New Roman"/>
          <w:sz w:val="28"/>
          <w:szCs w:val="28"/>
          <w:lang w:eastAsia="uk-UA"/>
        </w:rPr>
        <w:t>Александров</w:t>
      </w:r>
      <w:r w:rsidR="00174275">
        <w:rPr>
          <w:rFonts w:ascii="Times New Roman" w:hAnsi="Times New Roman"/>
          <w:sz w:val="28"/>
          <w:szCs w:val="28"/>
          <w:lang w:eastAsia="uk-UA"/>
        </w:rPr>
        <w:t>у</w:t>
      </w:r>
      <w:r w:rsidR="00174275">
        <w:rPr>
          <w:rFonts w:ascii="Times New Roman" w:hAnsi="Times New Roman"/>
          <w:sz w:val="28"/>
          <w:szCs w:val="28"/>
        </w:rPr>
        <w:t xml:space="preserve"> Олену Станіславівну </w:t>
      </w:r>
      <w:r w:rsidR="006C64DB">
        <w:rPr>
          <w:rFonts w:ascii="Times New Roman" w:hAnsi="Times New Roman" w:cs="Times New Roman"/>
          <w:sz w:val="28"/>
          <w:szCs w:val="28"/>
        </w:rPr>
        <w:t>п</w:t>
      </w:r>
      <w:r w:rsidR="006C64DB" w:rsidRPr="0008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 зміни у складі редколегії </w:t>
      </w:r>
      <w:r w:rsidR="006C64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журналу «</w:t>
      </w:r>
      <w:r w:rsidR="006C64DB" w:rsidRPr="000803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Схід</w:t>
      </w:r>
      <w:r w:rsidR="006C64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6C64DB" w:rsidRPr="000803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призначення головного редактора та заступника головного редактора журналу «Схід»</w:t>
      </w:r>
      <w:r w:rsidR="00545F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6014F" w:rsidRDefault="005A57AA" w:rsidP="00D6014F">
      <w:pPr>
        <w:spacing w:after="0" w:line="240" w:lineRule="auto"/>
        <w:ind w:right="-284" w:firstLine="68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журналі відбулися зміни, </w:t>
      </w:r>
      <w:r w:rsidR="00D601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єдиним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засновником і видавцем </w:t>
      </w:r>
      <w:r w:rsidR="001274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журналу став наш Університет. </w:t>
      </w:r>
      <w:r w:rsidR="001274C8" w:rsidRPr="00687A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зв’язку з </w:t>
      </w:r>
      <w:r w:rsidR="00CA2A66" w:rsidRPr="00687A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цим, пропонується </w:t>
      </w:r>
      <w:proofErr w:type="spellStart"/>
      <w:r w:rsidR="00CA2A66" w:rsidRPr="00687A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внести</w:t>
      </w:r>
      <w:proofErr w:type="spellEnd"/>
      <w:r w:rsidR="00CA2A66" w:rsidRPr="00687A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зміни</w:t>
      </w:r>
      <w:r w:rsidR="001573B3" w:rsidRPr="00687A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 саме: </w:t>
      </w:r>
    </w:p>
    <w:p w:rsidR="00687A9C" w:rsidRPr="00687A9C" w:rsidRDefault="00CA2A66" w:rsidP="00D6014F">
      <w:pPr>
        <w:spacing w:after="0" w:line="240" w:lineRule="auto"/>
        <w:ind w:right="-284"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A9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r w:rsidR="00545F12" w:rsidRPr="00687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ивести зі складу</w:t>
      </w:r>
      <w:r w:rsidR="00545F12" w:rsidRPr="0068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редколегії</w:t>
      </w:r>
      <w:r w:rsidR="00D60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6014F" w:rsidRDefault="00687A9C" w:rsidP="00D6014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Білокобильського</w:t>
      </w:r>
      <w:proofErr w:type="spellEnd"/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6B29" w:rsidRPr="00F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філософських наук, професор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м.Вінниця</w:t>
      </w:r>
      <w:proofErr w:type="spellEnd"/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Україна)</w:t>
      </w:r>
      <w:r w:rsidR="00AD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Абдельхаліл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Аккарі</w:t>
      </w:r>
      <w:proofErr w:type="spellEnd"/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філософії, професор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30D6">
        <w:rPr>
          <w:rFonts w:ascii="Times New Roman" w:eastAsia="Times New Roman" w:hAnsi="Times New Roman" w:cs="Times New Roman"/>
          <w:sz w:val="28"/>
          <w:szCs w:val="28"/>
          <w:lang w:eastAsia="ru-RU"/>
        </w:rPr>
        <w:t>м. 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Женева, Швейцарія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Марек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Пжегоду</w:t>
      </w:r>
      <w:proofErr w:type="spellEnd"/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</w:t>
      </w:r>
      <w:r w:rsidR="00CE0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філософії, професор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60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Прага, Чехія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Геннадія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Надтоку</w:t>
      </w:r>
      <w:proofErr w:type="spellEnd"/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історичних наук, професор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014F">
        <w:rPr>
          <w:rFonts w:ascii="Times New Roman" w:eastAsia="Times New Roman" w:hAnsi="Times New Roman" w:cs="Times New Roman"/>
          <w:sz w:val="28"/>
          <w:szCs w:val="28"/>
          <w:lang w:eastAsia="ru-RU"/>
        </w:rPr>
        <w:t>м. 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Київ,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Україна)</w:t>
      </w:r>
      <w:r w:rsidR="00D7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Оксану Салату 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історичних наук, 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професор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60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Київ,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Україна)</w:t>
      </w:r>
      <w:r w:rsidR="00AD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Ольгу</w:t>
      </w:r>
      <w:r w:rsidR="00CE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Тарасенко 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історичних наук, доцент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Київ,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Україна)</w:t>
      </w:r>
      <w:r w:rsidR="00AD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Титаренко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історичних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6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Кривий Ріг, 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Україна)</w:t>
      </w:r>
      <w:r w:rsidR="00AD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Діпеш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Чакрабарті</w:t>
      </w:r>
      <w:proofErr w:type="spellEnd"/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філософії (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>м. Чикаго</w:t>
      </w:r>
      <w:r w:rsidR="00D601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 Іллінойс, США</w:t>
      </w:r>
      <w:r w:rsidR="002010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</w:p>
    <w:p w:rsidR="00D6014F" w:rsidRDefault="00DE4342" w:rsidP="00D6014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ввести</w:t>
      </w:r>
      <w:r w:rsidRPr="00D6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53B" w:rsidRPr="00D6014F">
        <w:rPr>
          <w:rFonts w:ascii="Times New Roman" w:hAnsi="Times New Roman"/>
          <w:b/>
          <w:sz w:val="28"/>
          <w:szCs w:val="28"/>
          <w:shd w:val="clear" w:color="auto" w:fill="FFFFFF"/>
        </w:rPr>
        <w:t>до складу</w:t>
      </w:r>
      <w:r w:rsidR="00D6014F" w:rsidRPr="00D6014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Марину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Колінько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</w:t>
      </w:r>
      <w:r w:rsid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філософських наук, професора (м.</w:t>
      </w:r>
      <w:r w:rsidR="00D60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Київ, Україна), Тетяну Пояркову, доктора політичних наук, професора (м.</w:t>
      </w:r>
      <w:r w:rsidR="00D60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Київ, Україна), Лілію Макаренко, доктора політичних наук, професора (м.</w:t>
      </w:r>
      <w:r w:rsidR="00D60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Київ, Україна)</w:t>
      </w:r>
      <w:r w:rsid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Анну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Гедьо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</w:t>
      </w:r>
      <w:r w:rsid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історичних наук, професор</w:t>
      </w:r>
      <w:r w:rsid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60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7BF" w:rsidRP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Київ, </w:t>
      </w:r>
      <w:r w:rsidR="0060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Україна). </w:t>
      </w:r>
    </w:p>
    <w:p w:rsidR="00D6014F" w:rsidRDefault="00D730D6" w:rsidP="00D6014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Перевести</w:t>
      </w:r>
      <w:r w:rsidR="00885D1B">
        <w:rPr>
          <w:rFonts w:ascii="Times New Roman" w:hAnsi="Times New Roman" w:cs="Times New Roman"/>
          <w:b/>
          <w:bCs/>
          <w:sz w:val="28"/>
          <w:szCs w:val="28"/>
        </w:rPr>
        <w:t xml:space="preserve"> з головних редакторів в члени редколегії </w:t>
      </w:r>
      <w:r w:rsidR="006027BF" w:rsidRPr="00885D1B">
        <w:rPr>
          <w:rFonts w:ascii="Times New Roman" w:hAnsi="Times New Roman" w:cs="Times New Roman"/>
          <w:sz w:val="28"/>
          <w:szCs w:val="28"/>
        </w:rPr>
        <w:t>Володимир</w:t>
      </w:r>
      <w:r w:rsidR="00885D1B">
        <w:rPr>
          <w:rFonts w:ascii="Times New Roman" w:hAnsi="Times New Roman" w:cs="Times New Roman"/>
          <w:sz w:val="28"/>
          <w:szCs w:val="28"/>
        </w:rPr>
        <w:t>а</w:t>
      </w:r>
      <w:r w:rsidR="006027BF" w:rsidRPr="00885D1B">
        <w:rPr>
          <w:rFonts w:ascii="Times New Roman" w:hAnsi="Times New Roman" w:cs="Times New Roman"/>
          <w:sz w:val="28"/>
          <w:szCs w:val="28"/>
        </w:rPr>
        <w:t xml:space="preserve"> </w:t>
      </w:r>
      <w:r w:rsidR="00885D1B">
        <w:rPr>
          <w:rFonts w:ascii="Times New Roman" w:hAnsi="Times New Roman" w:cs="Times New Roman"/>
          <w:sz w:val="28"/>
          <w:szCs w:val="28"/>
        </w:rPr>
        <w:t>Білецького,</w:t>
      </w:r>
      <w:r w:rsidR="006027BF" w:rsidRPr="00885D1B">
        <w:rPr>
          <w:rFonts w:ascii="Times New Roman" w:hAnsi="Times New Roman" w:cs="Times New Roman"/>
          <w:sz w:val="28"/>
          <w:szCs w:val="28"/>
        </w:rPr>
        <w:t xml:space="preserve"> </w:t>
      </w:r>
      <w:r w:rsidR="006027BF" w:rsidRPr="008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r w:rsidR="008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27BF" w:rsidRPr="008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технічних наук, професор</w:t>
      </w:r>
      <w:r w:rsidR="008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27BF" w:rsidRPr="008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D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27BF" w:rsidRPr="008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6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7BF" w:rsidRPr="008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Харків, </w:t>
      </w:r>
      <w:r w:rsidR="008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014F" w:rsidRDefault="00D730D6" w:rsidP="00D6014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D601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Головним редактором призначити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D601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Олену Александрову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доктора 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філос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офських 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аук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, професор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Київського столичного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університет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імені Бориса Грінченка</w:t>
      </w:r>
      <w:r w:rsidR="00D6014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,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декан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Ф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акультету соціально-гуманітарних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наук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(</w:t>
      </w:r>
      <w:r w:rsidR="00D6014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м. Київ,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Україна).</w:t>
      </w:r>
    </w:p>
    <w:p w:rsidR="006027BF" w:rsidRPr="00D730D6" w:rsidRDefault="00D730D6" w:rsidP="00D6014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Заступником головного редактора призначити </w:t>
      </w:r>
      <w:r w:rsidRPr="00D601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Марину Колінько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доктора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філос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офських наук, доцента</w:t>
      </w:r>
      <w:r w:rsidR="00D6014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 w:rsidR="00D6014F"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професор</w:t>
      </w:r>
      <w:r w:rsidR="00D6014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</w:t>
      </w:r>
      <w:r w:rsidR="00D6014F"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кафедри ф</w:t>
      </w:r>
      <w:r w:rsidR="00D6014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ілософії і релігієзнавства Ф</w:t>
      </w:r>
      <w:r w:rsidR="00D6014F"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акультету соціально-гуманітарних </w:t>
      </w:r>
      <w:r w:rsidR="00D6014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наук</w:t>
      </w:r>
      <w:r w:rsidR="00D6014F"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Київського столичного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університет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імені Бориса Грінченка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(</w:t>
      </w:r>
      <w:r w:rsidR="00D6014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м. Київ,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Україна)</w:t>
      </w:r>
    </w:p>
    <w:p w:rsidR="006027BF" w:rsidRPr="00466742" w:rsidRDefault="006027BF" w:rsidP="00D601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027BF" w:rsidRPr="00D730D6" w:rsidRDefault="00D730D6" w:rsidP="00D6014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30D6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0D6">
        <w:rPr>
          <w:rFonts w:ascii="Times New Roman" w:hAnsi="Times New Roman" w:cs="Times New Roman"/>
          <w:sz w:val="28"/>
          <w:szCs w:val="28"/>
        </w:rPr>
        <w:t>доктор іст</w:t>
      </w:r>
      <w:r>
        <w:rPr>
          <w:rFonts w:ascii="Times New Roman" w:hAnsi="Times New Roman" w:cs="Times New Roman"/>
          <w:sz w:val="28"/>
          <w:szCs w:val="28"/>
        </w:rPr>
        <w:t>оричних наук, професор В.М. Андрєєв, з пропозицією підтримати зміни в редколегії журналу.</w:t>
      </w:r>
    </w:p>
    <w:p w:rsidR="00D6014F" w:rsidRDefault="00D6014F" w:rsidP="00D6014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8CC" w:rsidRDefault="00D730D6" w:rsidP="00D6014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742">
        <w:rPr>
          <w:rFonts w:ascii="Times New Roman" w:hAnsi="Times New Roman" w:cs="Times New Roman"/>
          <w:b/>
          <w:sz w:val="28"/>
          <w:szCs w:val="28"/>
        </w:rPr>
        <w:t xml:space="preserve">УХВАЛИЛИ: </w:t>
      </w:r>
      <w:r w:rsidR="00F13F84" w:rsidRPr="00466742">
        <w:rPr>
          <w:rFonts w:ascii="Times New Roman" w:hAnsi="Times New Roman" w:cs="Times New Roman"/>
          <w:sz w:val="28"/>
          <w:szCs w:val="28"/>
        </w:rPr>
        <w:t>Клопотатися перед Вченою радою Університету</w:t>
      </w:r>
      <w:r w:rsidR="00F13F84" w:rsidRPr="00466742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uk-UA"/>
        </w:rPr>
        <w:t xml:space="preserve"> про внесення</w:t>
      </w:r>
      <w:r w:rsidR="00F13F84" w:rsidRPr="00466742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eastAsia="uk-UA"/>
        </w:rPr>
        <w:t xml:space="preserve"> </w:t>
      </w:r>
      <w:r w:rsidR="00F13F84" w:rsidRPr="00466742">
        <w:rPr>
          <w:rFonts w:ascii="Times New Roman" w:eastAsia="Calibri" w:hAnsi="Times New Roman" w:cs="Times New Roman"/>
          <w:color w:val="000000"/>
          <w:sz w:val="28"/>
          <w:szCs w:val="28"/>
        </w:rPr>
        <w:t>змін у складі редколегії журналу «Схід»</w:t>
      </w:r>
      <w:r w:rsidR="00466742" w:rsidRPr="00466742">
        <w:rPr>
          <w:rFonts w:ascii="Times New Roman" w:eastAsia="Calibri" w:hAnsi="Times New Roman" w:cs="Times New Roman"/>
          <w:color w:val="000000"/>
          <w:sz w:val="28"/>
          <w:szCs w:val="28"/>
        </w:rPr>
        <w:t>, а саме</w:t>
      </w:r>
      <w:r w:rsidR="003A28CC">
        <w:rPr>
          <w:rFonts w:ascii="Times New Roman" w:eastAsia="Calibri" w:hAnsi="Times New Roman" w:cs="Times New Roman"/>
          <w:color w:val="000000"/>
          <w:sz w:val="28"/>
          <w:szCs w:val="28"/>
        </w:rPr>
        <w:t>, призначити</w:t>
      </w:r>
      <w:r w:rsidR="00466742" w:rsidRPr="004667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3A28CC" w:rsidRDefault="003A28CC" w:rsidP="00D6014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3A28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r w:rsidR="00220CB2" w:rsidRPr="004667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оловни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м</w:t>
      </w:r>
      <w:r w:rsidR="00220CB2" w:rsidRPr="004667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редактор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ом</w:t>
      </w:r>
      <w:r w:rsidR="00466742" w:rsidRPr="004667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r w:rsidR="00220CB2" w:rsidRPr="003A2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220CB2" w:rsidRPr="003A2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Александров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220CB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доктора 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філос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офських 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аук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, професор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Київського столичного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університет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імені Бориса Грінченка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,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декан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Ф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акультету соціально-гуманітарних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наук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(м. Київ, Україна);</w:t>
      </w:r>
    </w:p>
    <w:p w:rsidR="003A28CC" w:rsidRDefault="003A28CC" w:rsidP="00D6014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з</w:t>
      </w:r>
      <w:r w:rsidR="00220CB2" w:rsidRPr="004667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аступник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ом</w:t>
      </w:r>
      <w:r w:rsidR="00220CB2" w:rsidRPr="004667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головного редактора</w:t>
      </w:r>
      <w:r w:rsidR="00466742" w:rsidRPr="004667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r w:rsidR="00220CB2" w:rsidRPr="003A2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220CB2" w:rsidRPr="003A2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Колінько</w:t>
      </w:r>
      <w:r w:rsidR="00220CB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доктора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філос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офських наук, доцента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професор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кафедри 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ілософії і релігієзнавства Ф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акультету соціально-гуманітарних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наук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Київського столичного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університет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</w:t>
      </w:r>
      <w:r w:rsidRPr="00D730D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імені Бориса Грінченка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(м. Київ, Україна);</w:t>
      </w:r>
    </w:p>
    <w:p w:rsidR="003A28CC" w:rsidRDefault="003A28CC" w:rsidP="00D6014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</w:t>
      </w:r>
      <w:r w:rsidR="00220CB2" w:rsidRPr="004667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ипускови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м</w:t>
      </w:r>
      <w:r w:rsidR="00220CB2" w:rsidRPr="004667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редактор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ом</w:t>
      </w:r>
      <w:r w:rsidR="00466742" w:rsidRPr="004667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r w:rsidR="00220CB2" w:rsidRPr="003A2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Галин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220CB2" w:rsidRPr="003A2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Тимофєєв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220CB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,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мол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одший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наук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овий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співробітник бібліотеки </w:t>
      </w:r>
      <w:r w:rsidR="00220CB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Київськ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ого</w:t>
      </w:r>
      <w:r w:rsidR="00220CB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столичн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ого</w:t>
      </w:r>
      <w:r w:rsidR="00220CB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університет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</w:t>
      </w:r>
      <w:r w:rsidR="00220CB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імені Бориса Грінченка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м. Київ</w:t>
      </w:r>
      <w:r w:rsidR="00220CB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Україна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)</w:t>
      </w:r>
      <w:r w:rsidR="00466742" w:rsidRPr="0046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220CB2" w:rsidRPr="00466742" w:rsidRDefault="00466742" w:rsidP="003A28C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Редакційна колегія: </w:t>
      </w:r>
    </w:p>
    <w:p w:rsidR="0001069A" w:rsidRPr="00466742" w:rsidRDefault="00220CB2" w:rsidP="003A28C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Володимир Білецький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д.т.н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Національний технічний університет «Харківський політехнічний інститут» (професор кафедри нафти, газу і конденсату), 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 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Михайло Відейко,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д.істор.н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старший науковий співробітник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Київський столичний університет імені Бориса Грінченка (професор кафедри історії України), 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 </w:t>
      </w:r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Джура Гарді</w:t>
      </w:r>
      <w:r w:rsidR="00466742"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Університет, м. Новий Сад (кафедра історії, професор), Сербія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Анна Гедьо,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д.істор.н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Київський столичний університет імені Бориса Грінченка (завідувач кафедри історії України), 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 </w:t>
      </w:r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Олександр Горбань,</w:t>
      </w:r>
      <w:r w:rsidR="003A28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д.філос.н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Київський столичний університет імені Бориса Грінченка (завідувач кафедри філософії і релігієзнавства), 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 </w:t>
      </w:r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Олександр </w:t>
      </w:r>
      <w:proofErr w:type="spellStart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Дзьобань</w:t>
      </w:r>
      <w:proofErr w:type="spellEnd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д.філос.н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Національний юридичний універс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итет імені Ярослава Мудрого, 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м. 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Харків,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(професор кафедри філософії), 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 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Роман </w:t>
      </w:r>
      <w:proofErr w:type="spellStart"/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Додонов</w:t>
      </w:r>
      <w:proofErr w:type="spellEnd"/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д.філос.н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Науково-дослідний інститут українознавства Київського національного університету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імені Тараса Шевченка, 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 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Лукаш </w:t>
      </w:r>
      <w:proofErr w:type="spellStart"/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Донай</w:t>
      </w:r>
      <w:proofErr w:type="spellEnd"/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д.політ.н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Університет Адама Міцкевича (кафедра історії, професор), м. Познань, Польща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Александер</w:t>
      </w:r>
      <w:proofErr w:type="spellEnd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Дулеба</w:t>
      </w:r>
      <w:proofErr w:type="spellEnd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кандидат політичних наук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Пряшівський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університет (професор кафедри політології),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Словакія</w:t>
      </w:r>
      <w:proofErr w:type="spellEnd"/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Віктор Зінченко,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д.філос.н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Інститут вищої освіти Національної академії педагогічних наук України (головний науковий співробітник, завідувач відділу ін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тернаціоналізації вищої освіти)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м. Київ, 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 </w:t>
      </w:r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Лілія Макаренко,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.політ.н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доцент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Київський столичний університет імені Бориса Грінченка (професор кафедри політології та соціології), 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 </w:t>
      </w:r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Руслана Мартич,</w:t>
      </w:r>
      <w:r w:rsidR="003A28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к.філос.н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доцент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Київський столичний університет імені Бориса Грінченка (доцент кафедри філософії і релігієзнавства), 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 </w:t>
      </w:r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Оксана </w:t>
      </w:r>
      <w:proofErr w:type="spellStart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Міхеєва</w:t>
      </w:r>
      <w:proofErr w:type="spellEnd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д.істор.н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Європейський університет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Віадріна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(запрошений науковець "UNET" (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ZOiS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), м. Франкфурт-на-Одері, Німеччина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Таня </w:t>
      </w:r>
      <w:proofErr w:type="spellStart"/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Пентер</w:t>
      </w:r>
      <w:proofErr w:type="spellEnd"/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доктор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історії,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Гейдельберзький університет (професор кафедри історії Східної Європи), Німеччина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Альбінас</w:t>
      </w:r>
      <w:proofErr w:type="spellEnd"/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Плейшніс</w:t>
      </w:r>
      <w:proofErr w:type="spellEnd"/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д.філос.н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Вільнюський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університет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(завідувач кафедри науки та теоретичної філософії), Литва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,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Тетяна Пояркова,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д.політ.н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доцент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Київський столичний університет імені Бориса Грінченка (завідувач кафедри політології), 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Україна, </w:t>
      </w:r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Володимир </w:t>
      </w:r>
      <w:proofErr w:type="spellStart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Романцов</w:t>
      </w:r>
      <w:proofErr w:type="spellEnd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д.істор.н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Маріупольський державний університет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(завідувач кафедри історичних дисциплін), 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Україна, </w:t>
      </w:r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Янко </w:t>
      </w:r>
      <w:proofErr w:type="spellStart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Рамач</w:t>
      </w:r>
      <w:proofErr w:type="spellEnd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д.істор.н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Університет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м. Новий Сад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(кафедра історії, професор), Сербія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Ніколай</w:t>
      </w:r>
      <w:proofErr w:type="spellEnd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Руссєв</w:t>
      </w:r>
      <w:proofErr w:type="spellEnd"/>
      <w:r w:rsidRPr="0046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д.істор.н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Вища антропологічна школа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(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д.істор.н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професор), м. Кишинів,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Молдова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Ігор Срібняк,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д.істор.н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Київський столичний університет імені Бориса Грінченка (завідувач кафедри всесвітньої історії), 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Україна, </w:t>
      </w:r>
      <w:r w:rsidR="003A2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Юрій Чорноморець </w:t>
      </w:r>
      <w:proofErr w:type="spellStart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д.філос.н</w:t>
      </w:r>
      <w:proofErr w:type="spellEnd"/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., професор</w:t>
      </w:r>
      <w:r w:rsidR="00466742"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66742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Національний педагогічний університет імені М.П. Драгоманова (професор кафедри культурології), м. Київ, </w:t>
      </w:r>
      <w:r w:rsidR="003A28C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Україна.</w:t>
      </w:r>
    </w:p>
    <w:p w:rsidR="0001069A" w:rsidRPr="00466742" w:rsidRDefault="0001069A" w:rsidP="00466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742" w:rsidRDefault="00466742" w:rsidP="003A2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ГОЛОСУВАЛИ:</w:t>
      </w:r>
    </w:p>
    <w:p w:rsidR="00466742" w:rsidRDefault="00466742" w:rsidP="003A2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– одноголосно.</w:t>
      </w:r>
    </w:p>
    <w:p w:rsidR="00466742" w:rsidRDefault="00466742" w:rsidP="003A2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«Проти» – немає.</w:t>
      </w:r>
    </w:p>
    <w:p w:rsidR="00466742" w:rsidRDefault="00466742" w:rsidP="003A2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«Утримались» – немає.</w:t>
      </w:r>
    </w:p>
    <w:p w:rsidR="00F1479F" w:rsidRDefault="00F1479F" w:rsidP="003A28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9CE" w:rsidRDefault="00F1479F" w:rsidP="005A39CE">
      <w:pPr>
        <w:pStyle w:val="a6"/>
        <w:spacing w:before="0" w:beforeAutospacing="0" w:after="0" w:afterAutospacing="0"/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A39CE" w:rsidRPr="0064046D">
        <w:rPr>
          <w:sz w:val="28"/>
          <w:szCs w:val="28"/>
        </w:rPr>
        <w:t xml:space="preserve">Про рекомендацію до публікації чергового випуску </w:t>
      </w:r>
      <w:r w:rsidR="005A39CE">
        <w:rPr>
          <w:color w:val="000000"/>
          <w:sz w:val="28"/>
          <w:szCs w:val="28"/>
        </w:rPr>
        <w:t>журналу «Схід» (випуск 2, том 6)</w:t>
      </w:r>
      <w:r w:rsidR="005A39CE" w:rsidRPr="005A39CE">
        <w:rPr>
          <w:color w:val="000000"/>
          <w:sz w:val="28"/>
          <w:szCs w:val="28"/>
        </w:rPr>
        <w:t xml:space="preserve"> «</w:t>
      </w:r>
      <w:r w:rsidR="005A39CE" w:rsidRPr="004D6865">
        <w:rPr>
          <w:sz w:val="28"/>
          <w:szCs w:val="28"/>
        </w:rPr>
        <w:t>Релігійно-філософський дискурс гуманітарної безпеки в контексті трансформацій цифрової доби</w:t>
      </w:r>
      <w:r w:rsidR="005A39CE">
        <w:rPr>
          <w:sz w:val="28"/>
          <w:szCs w:val="28"/>
        </w:rPr>
        <w:t>».</w:t>
      </w:r>
    </w:p>
    <w:p w:rsidR="005A39CE" w:rsidRDefault="005A39CE" w:rsidP="005A39CE">
      <w:pPr>
        <w:pStyle w:val="a6"/>
        <w:spacing w:before="0" w:beforeAutospacing="0" w:after="0" w:afterAutospacing="0"/>
        <w:ind w:left="-142" w:right="141" w:firstLine="568"/>
        <w:jc w:val="both"/>
        <w:rPr>
          <w:color w:val="222222"/>
          <w:sz w:val="28"/>
          <w:szCs w:val="28"/>
          <w:shd w:val="clear" w:color="auto" w:fill="FFFFFF"/>
        </w:rPr>
      </w:pPr>
    </w:p>
    <w:p w:rsidR="005A39CE" w:rsidRDefault="005A39CE" w:rsidP="005A39CE">
      <w:pPr>
        <w:pStyle w:val="a6"/>
        <w:spacing w:before="0" w:beforeAutospacing="0" w:after="0" w:afterAutospacing="0"/>
        <w:ind w:left="-142" w:right="141"/>
        <w:jc w:val="both"/>
        <w:rPr>
          <w:color w:val="000000"/>
          <w:sz w:val="28"/>
          <w:szCs w:val="28"/>
        </w:rPr>
      </w:pPr>
      <w:r w:rsidRPr="00D62846">
        <w:rPr>
          <w:b/>
          <w:color w:val="000000"/>
          <w:sz w:val="28"/>
          <w:szCs w:val="28"/>
          <w:shd w:val="clear" w:color="auto" w:fill="FFFFFF"/>
        </w:rPr>
        <w:t>СЛУХАЛИ:</w:t>
      </w:r>
      <w:r w:rsidRPr="00D62846">
        <w:rPr>
          <w:color w:val="000000"/>
          <w:sz w:val="28"/>
          <w:szCs w:val="28"/>
        </w:rPr>
        <w:t xml:space="preserve"> </w:t>
      </w:r>
      <w:r w:rsidRPr="00D62846">
        <w:rPr>
          <w:color w:val="000000"/>
          <w:sz w:val="28"/>
          <w:szCs w:val="28"/>
          <w:shd w:val="clear" w:color="auto" w:fill="FFFFFF"/>
        </w:rPr>
        <w:t>декан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D62846">
        <w:rPr>
          <w:sz w:val="28"/>
          <w:szCs w:val="28"/>
        </w:rPr>
        <w:t xml:space="preserve"> Факультету суспільно-гуманітарних наук</w:t>
      </w:r>
      <w:r w:rsidRPr="00D6284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62846">
        <w:rPr>
          <w:color w:val="000000"/>
          <w:sz w:val="28"/>
          <w:szCs w:val="28"/>
          <w:shd w:val="clear" w:color="auto" w:fill="FFFFFF"/>
        </w:rPr>
        <w:t>д.філос.н</w:t>
      </w:r>
      <w:proofErr w:type="spellEnd"/>
      <w:r w:rsidRPr="00D62846">
        <w:rPr>
          <w:color w:val="000000"/>
          <w:sz w:val="28"/>
          <w:szCs w:val="28"/>
          <w:shd w:val="clear" w:color="auto" w:fill="FFFFFF"/>
        </w:rPr>
        <w:t>., професор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D628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Александрову</w:t>
      </w:r>
      <w:r w:rsidRPr="00D62846">
        <w:rPr>
          <w:b/>
          <w:color w:val="000000"/>
          <w:sz w:val="28"/>
          <w:szCs w:val="28"/>
          <w:shd w:val="clear" w:color="auto" w:fill="FFFFFF"/>
        </w:rPr>
        <w:t xml:space="preserve"> О.С.</w:t>
      </w:r>
      <w:r w:rsidRPr="00D62846">
        <w:rPr>
          <w:color w:val="000000"/>
          <w:sz w:val="28"/>
          <w:szCs w:val="28"/>
          <w:shd w:val="clear" w:color="auto" w:fill="FFFFFF"/>
        </w:rPr>
        <w:t xml:space="preserve">, яка повідомила, що Університет як засновник журналу має затвердити до публікації зміст чергового номера </w:t>
      </w:r>
      <w:r w:rsidRPr="00D62846">
        <w:rPr>
          <w:color w:val="000000"/>
          <w:sz w:val="28"/>
          <w:szCs w:val="28"/>
        </w:rPr>
        <w:t xml:space="preserve">журналу «Схід» </w:t>
      </w:r>
      <w:r>
        <w:rPr>
          <w:color w:val="000000"/>
          <w:sz w:val="28"/>
          <w:szCs w:val="28"/>
        </w:rPr>
        <w:lastRenderedPageBreak/>
        <w:t xml:space="preserve">за 2024 рік </w:t>
      </w:r>
      <w:r w:rsidRPr="00D62846">
        <w:rPr>
          <w:color w:val="000000"/>
          <w:sz w:val="28"/>
          <w:szCs w:val="28"/>
        </w:rPr>
        <w:t xml:space="preserve">(випуск </w:t>
      </w:r>
      <w:r>
        <w:rPr>
          <w:color w:val="000000"/>
          <w:sz w:val="28"/>
          <w:szCs w:val="28"/>
        </w:rPr>
        <w:t>2</w:t>
      </w:r>
      <w:r w:rsidRPr="00D62846">
        <w:rPr>
          <w:color w:val="000000"/>
          <w:sz w:val="28"/>
          <w:szCs w:val="28"/>
        </w:rPr>
        <w:t xml:space="preserve">, том </w:t>
      </w:r>
      <w:r w:rsidRPr="005A39CE">
        <w:rPr>
          <w:color w:val="000000"/>
          <w:sz w:val="28"/>
          <w:szCs w:val="28"/>
        </w:rPr>
        <w:t>6 «</w:t>
      </w:r>
      <w:r w:rsidRPr="004D6865">
        <w:rPr>
          <w:sz w:val="28"/>
          <w:szCs w:val="28"/>
        </w:rPr>
        <w:t>Релігійно-філософський дискурс гуманітарної безпеки в контексті трансформацій цифрової доби</w:t>
      </w:r>
      <w:r>
        <w:rPr>
          <w:sz w:val="28"/>
          <w:szCs w:val="28"/>
        </w:rPr>
        <w:t>»</w:t>
      </w:r>
      <w:r w:rsidRPr="00D6284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A39CE" w:rsidRPr="00D62846" w:rsidRDefault="005A39CE" w:rsidP="005A39CE">
      <w:pPr>
        <w:pStyle w:val="a6"/>
        <w:spacing w:before="0" w:beforeAutospacing="0" w:after="0" w:afterAutospacing="0"/>
        <w:ind w:right="141" w:firstLine="709"/>
        <w:jc w:val="both"/>
        <w:rPr>
          <w:color w:val="222222"/>
          <w:sz w:val="28"/>
          <w:szCs w:val="28"/>
        </w:rPr>
      </w:pPr>
    </w:p>
    <w:p w:rsidR="005A39CE" w:rsidRPr="00D62846" w:rsidRDefault="005A39CE" w:rsidP="005A39CE">
      <w:pPr>
        <w:pStyle w:val="a6"/>
        <w:spacing w:before="0" w:beforeAutospacing="0" w:after="0" w:afterAutospacing="0"/>
        <w:ind w:right="141" w:firstLine="709"/>
        <w:jc w:val="both"/>
        <w:rPr>
          <w:b/>
          <w:bCs/>
          <w:sz w:val="28"/>
          <w:szCs w:val="28"/>
        </w:rPr>
      </w:pPr>
      <w:r w:rsidRPr="00D62846">
        <w:rPr>
          <w:b/>
          <w:color w:val="000000"/>
          <w:sz w:val="28"/>
          <w:szCs w:val="28"/>
          <w:shd w:val="clear" w:color="auto" w:fill="FFFFFF"/>
        </w:rPr>
        <w:t>УХВАЛИЛИ</w:t>
      </w:r>
      <w:r w:rsidRPr="00D62846">
        <w:rPr>
          <w:color w:val="000000"/>
          <w:sz w:val="28"/>
          <w:szCs w:val="28"/>
          <w:shd w:val="clear" w:color="auto" w:fill="FFFFFF"/>
        </w:rPr>
        <w:t>: клопотати перед Вченою радою Київського столичного університету імені Бориса Грінченка про</w:t>
      </w:r>
      <w:r w:rsidRPr="00D62846">
        <w:rPr>
          <w:sz w:val="28"/>
          <w:szCs w:val="28"/>
        </w:rPr>
        <w:t xml:space="preserve"> рекомендацію до </w:t>
      </w:r>
      <w:r w:rsidRPr="00D62846">
        <w:rPr>
          <w:color w:val="000000"/>
          <w:sz w:val="28"/>
          <w:szCs w:val="28"/>
          <w:shd w:val="clear" w:color="auto" w:fill="FFFFFF"/>
        </w:rPr>
        <w:t>публікації зміст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D62846">
        <w:rPr>
          <w:color w:val="000000"/>
          <w:sz w:val="28"/>
          <w:szCs w:val="28"/>
          <w:shd w:val="clear" w:color="auto" w:fill="FFFFFF"/>
        </w:rPr>
        <w:t xml:space="preserve"> чергового номера </w:t>
      </w:r>
      <w:r w:rsidRPr="00D62846">
        <w:rPr>
          <w:color w:val="000000"/>
          <w:sz w:val="28"/>
          <w:szCs w:val="28"/>
        </w:rPr>
        <w:t xml:space="preserve">журналу «Схід» </w:t>
      </w:r>
      <w:r>
        <w:rPr>
          <w:color w:val="000000"/>
          <w:sz w:val="28"/>
          <w:szCs w:val="28"/>
        </w:rPr>
        <w:t xml:space="preserve">за 2024 рік </w:t>
      </w:r>
      <w:r w:rsidRPr="00D62846">
        <w:rPr>
          <w:color w:val="000000"/>
          <w:sz w:val="28"/>
          <w:szCs w:val="28"/>
        </w:rPr>
        <w:t xml:space="preserve">(випуск </w:t>
      </w:r>
      <w:r w:rsidRPr="005A39CE">
        <w:rPr>
          <w:color w:val="000000"/>
          <w:sz w:val="28"/>
          <w:szCs w:val="28"/>
        </w:rPr>
        <w:t>2</w:t>
      </w:r>
      <w:r w:rsidRPr="00D62846">
        <w:rPr>
          <w:color w:val="000000"/>
          <w:sz w:val="28"/>
          <w:szCs w:val="28"/>
        </w:rPr>
        <w:t xml:space="preserve">, том </w:t>
      </w:r>
      <w:r w:rsidRPr="005A39CE">
        <w:rPr>
          <w:color w:val="000000"/>
          <w:sz w:val="28"/>
          <w:szCs w:val="28"/>
        </w:rPr>
        <w:t>6 «</w:t>
      </w:r>
      <w:r w:rsidRPr="004D6865">
        <w:rPr>
          <w:sz w:val="28"/>
          <w:szCs w:val="28"/>
        </w:rPr>
        <w:t>Релігійно-філософський дискурс гуманітарної безпеки в контексті трансформацій цифрової доби</w:t>
      </w:r>
      <w:r>
        <w:rPr>
          <w:sz w:val="28"/>
          <w:szCs w:val="28"/>
        </w:rPr>
        <w:t>»</w:t>
      </w:r>
      <w:r w:rsidRPr="00D6284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A39CE" w:rsidRDefault="005A39CE" w:rsidP="005A39CE">
      <w:pPr>
        <w:pStyle w:val="a6"/>
        <w:spacing w:before="0" w:beforeAutospacing="0" w:after="0" w:afterAutospacing="0"/>
        <w:ind w:left="-142" w:right="141"/>
        <w:jc w:val="both"/>
        <w:rPr>
          <w:color w:val="000000"/>
          <w:sz w:val="28"/>
          <w:szCs w:val="28"/>
        </w:rPr>
      </w:pPr>
    </w:p>
    <w:p w:rsidR="005A39CE" w:rsidRPr="00D62846" w:rsidRDefault="005A39CE" w:rsidP="005A39CE">
      <w:pPr>
        <w:pStyle w:val="a6"/>
        <w:spacing w:before="0" w:beforeAutospacing="0" w:after="0" w:afterAutospacing="0"/>
        <w:ind w:left="-142" w:right="141"/>
        <w:jc w:val="both"/>
        <w:rPr>
          <w:color w:val="000000"/>
          <w:sz w:val="28"/>
          <w:szCs w:val="28"/>
        </w:rPr>
      </w:pPr>
    </w:p>
    <w:p w:rsidR="005A39CE" w:rsidRPr="00D62846" w:rsidRDefault="005A39CE" w:rsidP="005A39CE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2846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:rsidR="005A39CE" w:rsidRPr="00D62846" w:rsidRDefault="005A39CE" w:rsidP="005A39CE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46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5A39CE" w:rsidRPr="00D62846" w:rsidRDefault="005A39CE" w:rsidP="005A39CE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46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5A39CE" w:rsidRPr="00D62846" w:rsidRDefault="005A39CE" w:rsidP="005A39CE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46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545F12" w:rsidRDefault="00545F12" w:rsidP="00466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9CE" w:rsidRDefault="000D1713" w:rsidP="00466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Різне.</w:t>
      </w:r>
    </w:p>
    <w:p w:rsidR="00466742" w:rsidRDefault="00466742" w:rsidP="00466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Вченої ради Факультету</w:t>
      </w:r>
    </w:p>
    <w:p w:rsidR="00466742" w:rsidRDefault="00466742" w:rsidP="00466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суспільно-гуманітарних наук                                  Олена АЛЕКСАНДРОВА</w:t>
      </w:r>
    </w:p>
    <w:p w:rsidR="00466742" w:rsidRDefault="00466742" w:rsidP="004667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6742" w:rsidRPr="00833E12" w:rsidRDefault="00466742" w:rsidP="00466742">
      <w:pPr>
        <w:spacing w:after="0" w:line="240" w:lineRule="auto"/>
        <w:ind w:right="-188"/>
        <w:rPr>
          <w:rFonts w:ascii="Times New Roman" w:hAnsi="Times New Roman" w:cs="Times New Roman"/>
          <w:sz w:val="28"/>
          <w:szCs w:val="28"/>
        </w:rPr>
      </w:pPr>
      <w:r w:rsidRPr="00833E12">
        <w:rPr>
          <w:rFonts w:ascii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3E12">
        <w:rPr>
          <w:rFonts w:ascii="Times New Roman" w:hAnsi="Times New Roman" w:cs="Times New Roman"/>
          <w:sz w:val="28"/>
          <w:szCs w:val="28"/>
        </w:rPr>
        <w:t>ченої ради</w:t>
      </w:r>
    </w:p>
    <w:p w:rsidR="00466742" w:rsidRDefault="00466742" w:rsidP="00466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Факультету суспільно-гуманітарних наук             Руслана МАРТИЧ   </w:t>
      </w:r>
    </w:p>
    <w:p w:rsidR="00466742" w:rsidRDefault="00466742">
      <w:pPr>
        <w:rPr>
          <w:rFonts w:ascii="Times New Roman" w:hAnsi="Times New Roman" w:cs="Times New Roman"/>
          <w:sz w:val="28"/>
          <w:szCs w:val="28"/>
        </w:rPr>
      </w:pPr>
    </w:p>
    <w:p w:rsidR="00466742" w:rsidRDefault="00466742">
      <w:pPr>
        <w:rPr>
          <w:rFonts w:ascii="Times New Roman" w:hAnsi="Times New Roman" w:cs="Times New Roman"/>
          <w:sz w:val="28"/>
          <w:szCs w:val="28"/>
        </w:rPr>
      </w:pPr>
    </w:p>
    <w:p w:rsidR="00466742" w:rsidRDefault="00466742">
      <w:pPr>
        <w:rPr>
          <w:rFonts w:ascii="Times New Roman" w:hAnsi="Times New Roman" w:cs="Times New Roman"/>
          <w:sz w:val="28"/>
          <w:szCs w:val="28"/>
        </w:rPr>
      </w:pPr>
    </w:p>
    <w:p w:rsidR="00466742" w:rsidRDefault="00466742">
      <w:pPr>
        <w:rPr>
          <w:rFonts w:ascii="Times New Roman" w:hAnsi="Times New Roman" w:cs="Times New Roman"/>
          <w:sz w:val="28"/>
          <w:szCs w:val="28"/>
        </w:rPr>
      </w:pPr>
    </w:p>
    <w:sectPr w:rsidR="00466742" w:rsidSect="006D0386">
      <w:pgSz w:w="11906" w:h="16838"/>
      <w:pgMar w:top="1418" w:right="1133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3EF4"/>
    <w:multiLevelType w:val="hybridMultilevel"/>
    <w:tmpl w:val="251867C8"/>
    <w:lvl w:ilvl="0" w:tplc="E5E07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F6E26"/>
    <w:multiLevelType w:val="hybridMultilevel"/>
    <w:tmpl w:val="08BC9618"/>
    <w:lvl w:ilvl="0" w:tplc="415AA13C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BB"/>
    <w:rsid w:val="0001069A"/>
    <w:rsid w:val="000803DF"/>
    <w:rsid w:val="00094E3E"/>
    <w:rsid w:val="000D1713"/>
    <w:rsid w:val="001274C8"/>
    <w:rsid w:val="001573B3"/>
    <w:rsid w:val="0016109A"/>
    <w:rsid w:val="00174275"/>
    <w:rsid w:val="00201004"/>
    <w:rsid w:val="00220CB2"/>
    <w:rsid w:val="00270842"/>
    <w:rsid w:val="002860E1"/>
    <w:rsid w:val="002B6113"/>
    <w:rsid w:val="00366150"/>
    <w:rsid w:val="003A28CC"/>
    <w:rsid w:val="003F2DB7"/>
    <w:rsid w:val="00411B84"/>
    <w:rsid w:val="00420449"/>
    <w:rsid w:val="004276CD"/>
    <w:rsid w:val="00466742"/>
    <w:rsid w:val="004D3B8A"/>
    <w:rsid w:val="00515AD1"/>
    <w:rsid w:val="00545F12"/>
    <w:rsid w:val="005645A3"/>
    <w:rsid w:val="005A39CE"/>
    <w:rsid w:val="005A57AA"/>
    <w:rsid w:val="005E1E2B"/>
    <w:rsid w:val="005F5C38"/>
    <w:rsid w:val="006027BF"/>
    <w:rsid w:val="00687A9C"/>
    <w:rsid w:val="006C64DB"/>
    <w:rsid w:val="006D0386"/>
    <w:rsid w:val="006E09EE"/>
    <w:rsid w:val="006F62F5"/>
    <w:rsid w:val="00747E4A"/>
    <w:rsid w:val="007B29F2"/>
    <w:rsid w:val="00885D1B"/>
    <w:rsid w:val="00915C84"/>
    <w:rsid w:val="0094040E"/>
    <w:rsid w:val="00980780"/>
    <w:rsid w:val="009F483B"/>
    <w:rsid w:val="00A3581A"/>
    <w:rsid w:val="00AA74F8"/>
    <w:rsid w:val="00AD6B29"/>
    <w:rsid w:val="00C33A22"/>
    <w:rsid w:val="00CA2A66"/>
    <w:rsid w:val="00CE0432"/>
    <w:rsid w:val="00D04E65"/>
    <w:rsid w:val="00D11D4C"/>
    <w:rsid w:val="00D17965"/>
    <w:rsid w:val="00D45BAF"/>
    <w:rsid w:val="00D6014F"/>
    <w:rsid w:val="00D730D6"/>
    <w:rsid w:val="00DE4342"/>
    <w:rsid w:val="00DF0E09"/>
    <w:rsid w:val="00E15B59"/>
    <w:rsid w:val="00E6582A"/>
    <w:rsid w:val="00E73F4D"/>
    <w:rsid w:val="00E76532"/>
    <w:rsid w:val="00E80547"/>
    <w:rsid w:val="00F01DD7"/>
    <w:rsid w:val="00F13F84"/>
    <w:rsid w:val="00F1479F"/>
    <w:rsid w:val="00F75BBB"/>
    <w:rsid w:val="00F838C2"/>
    <w:rsid w:val="00FB6693"/>
    <w:rsid w:val="00FD2361"/>
    <w:rsid w:val="00FD353B"/>
    <w:rsid w:val="00FE2A1C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61ECE-17E0-4BB2-B893-55217425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B7"/>
  </w:style>
  <w:style w:type="paragraph" w:styleId="1">
    <w:name w:val="heading 1"/>
    <w:basedOn w:val="a"/>
    <w:link w:val="10"/>
    <w:uiPriority w:val="9"/>
    <w:qFormat/>
    <w:rsid w:val="00220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uiPriority w:val="99"/>
    <w:rsid w:val="003F2DB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paragraph" w:styleId="a3">
    <w:name w:val="List Paragraph"/>
    <w:basedOn w:val="a"/>
    <w:link w:val="a4"/>
    <w:uiPriority w:val="34"/>
    <w:qFormat/>
    <w:rsid w:val="003F2DB7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3F2DB7"/>
  </w:style>
  <w:style w:type="paragraph" w:styleId="a5">
    <w:name w:val="No Spacing"/>
    <w:uiPriority w:val="1"/>
    <w:qFormat/>
    <w:rsid w:val="000106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0">
    <w:name w:val="A3"/>
    <w:uiPriority w:val="99"/>
    <w:rsid w:val="0001069A"/>
    <w:rPr>
      <w:color w:val="000000"/>
      <w:sz w:val="17"/>
    </w:rPr>
  </w:style>
  <w:style w:type="character" w:customStyle="1" w:styleId="rynqvb">
    <w:name w:val="rynqvb"/>
    <w:basedOn w:val="a0"/>
    <w:rsid w:val="0001069A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220CB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Normal (Web)"/>
    <w:basedOn w:val="a"/>
    <w:uiPriority w:val="99"/>
    <w:unhideWhenUsed/>
    <w:rsid w:val="0022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220CB2"/>
    <w:rPr>
      <w:i/>
      <w:iCs/>
    </w:rPr>
  </w:style>
  <w:style w:type="character" w:styleId="a8">
    <w:name w:val="Hyperlink"/>
    <w:basedOn w:val="a0"/>
    <w:uiPriority w:val="99"/>
    <w:semiHidden/>
    <w:unhideWhenUsed/>
    <w:rsid w:val="00220C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E1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6054</Words>
  <Characters>3452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2024-05-23T11:58:00Z</cp:lastPrinted>
  <dcterms:created xsi:type="dcterms:W3CDTF">2024-05-09T12:28:00Z</dcterms:created>
  <dcterms:modified xsi:type="dcterms:W3CDTF">2025-01-10T12:30:00Z</dcterms:modified>
</cp:coreProperties>
</file>