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E54" w:rsidRPr="008F7297" w:rsidRDefault="00CA63A5" w:rsidP="00F24711">
      <w:pPr>
        <w:spacing w:after="0"/>
        <w:jc w:val="center"/>
        <w:rPr>
          <w:rFonts w:ascii="Times New Roman" w:hAnsi="Times New Roman" w:cs="Times New Roman"/>
          <w:b/>
          <w:sz w:val="28"/>
          <w:szCs w:val="28"/>
        </w:rPr>
      </w:pPr>
      <w:r>
        <w:rPr>
          <w:rFonts w:ascii="Times New Roman" w:hAnsi="Times New Roman" w:cs="Times New Roman"/>
          <w:b/>
          <w:sz w:val="28"/>
          <w:szCs w:val="28"/>
        </w:rPr>
        <w:t>Протокол</w:t>
      </w:r>
      <w:bookmarkStart w:id="0" w:name="_GoBack"/>
      <w:bookmarkEnd w:id="0"/>
      <w:r w:rsidR="008346B7" w:rsidRPr="00F24711">
        <w:rPr>
          <w:rFonts w:ascii="Times New Roman" w:hAnsi="Times New Roman" w:cs="Times New Roman"/>
          <w:b/>
          <w:sz w:val="28"/>
          <w:szCs w:val="28"/>
        </w:rPr>
        <w:t xml:space="preserve"> №</w:t>
      </w:r>
      <w:r w:rsidR="00B10B73">
        <w:rPr>
          <w:rFonts w:ascii="Times New Roman" w:hAnsi="Times New Roman" w:cs="Times New Roman"/>
          <w:b/>
          <w:sz w:val="28"/>
          <w:szCs w:val="28"/>
        </w:rPr>
        <w:t xml:space="preserve"> </w:t>
      </w:r>
      <w:r w:rsidR="008F7297" w:rsidRPr="00C621EA">
        <w:rPr>
          <w:rFonts w:ascii="Times New Roman" w:hAnsi="Times New Roman" w:cs="Times New Roman"/>
          <w:b/>
          <w:sz w:val="28"/>
          <w:szCs w:val="28"/>
          <w:lang w:val="ru-RU"/>
        </w:rPr>
        <w:t>3</w:t>
      </w:r>
    </w:p>
    <w:p w:rsidR="008346B7" w:rsidRPr="00F24711" w:rsidRDefault="008346B7" w:rsidP="00F24711">
      <w:pPr>
        <w:spacing w:after="0"/>
        <w:jc w:val="center"/>
        <w:rPr>
          <w:rFonts w:ascii="Times New Roman" w:hAnsi="Times New Roman" w:cs="Times New Roman"/>
          <w:b/>
          <w:sz w:val="28"/>
          <w:szCs w:val="28"/>
        </w:rPr>
      </w:pPr>
      <w:r w:rsidRPr="00F24711">
        <w:rPr>
          <w:rFonts w:ascii="Times New Roman" w:hAnsi="Times New Roman" w:cs="Times New Roman"/>
          <w:b/>
          <w:sz w:val="28"/>
          <w:szCs w:val="28"/>
        </w:rPr>
        <w:t>засідання Вченої ради</w:t>
      </w:r>
    </w:p>
    <w:p w:rsidR="008346B7" w:rsidRPr="00F24711" w:rsidRDefault="008346B7" w:rsidP="00F24711">
      <w:pPr>
        <w:spacing w:after="0"/>
        <w:jc w:val="center"/>
        <w:rPr>
          <w:rFonts w:ascii="Times New Roman" w:hAnsi="Times New Roman" w:cs="Times New Roman"/>
          <w:b/>
          <w:sz w:val="28"/>
          <w:szCs w:val="28"/>
        </w:rPr>
      </w:pPr>
      <w:r w:rsidRPr="00F24711">
        <w:rPr>
          <w:rFonts w:ascii="Times New Roman" w:hAnsi="Times New Roman" w:cs="Times New Roman"/>
          <w:b/>
          <w:sz w:val="28"/>
          <w:szCs w:val="28"/>
        </w:rPr>
        <w:t xml:space="preserve">Факультету суспільно гуманітарних наук </w:t>
      </w:r>
    </w:p>
    <w:p w:rsidR="008346B7" w:rsidRPr="00F24711" w:rsidRDefault="008346B7" w:rsidP="00F24711">
      <w:pPr>
        <w:spacing w:after="0"/>
        <w:jc w:val="center"/>
        <w:rPr>
          <w:rFonts w:ascii="Times New Roman" w:hAnsi="Times New Roman" w:cs="Times New Roman"/>
          <w:b/>
          <w:sz w:val="28"/>
          <w:szCs w:val="28"/>
        </w:rPr>
      </w:pPr>
      <w:r w:rsidRPr="00F24711">
        <w:rPr>
          <w:rFonts w:ascii="Times New Roman" w:hAnsi="Times New Roman" w:cs="Times New Roman"/>
          <w:b/>
          <w:sz w:val="28"/>
          <w:szCs w:val="28"/>
        </w:rPr>
        <w:t>Київського столичного університету імені Бориса Грінченка</w:t>
      </w:r>
    </w:p>
    <w:p w:rsidR="00F24711" w:rsidRPr="00F24711" w:rsidRDefault="00B139F2" w:rsidP="00B139F2">
      <w:pPr>
        <w:spacing w:after="0"/>
        <w:jc w:val="center"/>
        <w:rPr>
          <w:rFonts w:ascii="Times New Roman" w:hAnsi="Times New Roman" w:cs="Times New Roman"/>
          <w:b/>
          <w:sz w:val="28"/>
          <w:szCs w:val="28"/>
        </w:rPr>
      </w:pPr>
      <w:r>
        <w:rPr>
          <w:rFonts w:ascii="Times New Roman" w:hAnsi="Times New Roman" w:cs="Times New Roman"/>
          <w:b/>
          <w:sz w:val="28"/>
          <w:szCs w:val="28"/>
        </w:rPr>
        <w:t>від</w:t>
      </w:r>
      <w:r w:rsidR="00F24711" w:rsidRPr="00F24711">
        <w:rPr>
          <w:rFonts w:ascii="Times New Roman" w:hAnsi="Times New Roman" w:cs="Times New Roman"/>
          <w:b/>
          <w:sz w:val="28"/>
          <w:szCs w:val="28"/>
        </w:rPr>
        <w:t xml:space="preserve"> 18 </w:t>
      </w:r>
      <w:r w:rsidR="00622601">
        <w:rPr>
          <w:rFonts w:ascii="Times New Roman" w:hAnsi="Times New Roman" w:cs="Times New Roman"/>
          <w:b/>
          <w:sz w:val="28"/>
          <w:szCs w:val="28"/>
        </w:rPr>
        <w:t>квіт</w:t>
      </w:r>
      <w:r w:rsidR="00F24711" w:rsidRPr="00F24711">
        <w:rPr>
          <w:rFonts w:ascii="Times New Roman" w:hAnsi="Times New Roman" w:cs="Times New Roman"/>
          <w:b/>
          <w:sz w:val="28"/>
          <w:szCs w:val="28"/>
        </w:rPr>
        <w:t>ня 2024 року</w:t>
      </w:r>
    </w:p>
    <w:p w:rsidR="00F24711" w:rsidRDefault="00F24711" w:rsidP="00F24711">
      <w:pPr>
        <w:spacing w:after="0"/>
        <w:jc w:val="both"/>
        <w:rPr>
          <w:rFonts w:ascii="Times New Roman" w:hAnsi="Times New Roman" w:cs="Times New Roman"/>
          <w:sz w:val="28"/>
          <w:szCs w:val="28"/>
        </w:rPr>
      </w:pPr>
    </w:p>
    <w:p w:rsidR="00622601" w:rsidRDefault="00622601" w:rsidP="00622601">
      <w:pPr>
        <w:shd w:val="clear" w:color="auto" w:fill="FFFFFF"/>
        <w:spacing w:after="0"/>
        <w:ind w:firstLine="680"/>
        <w:jc w:val="both"/>
        <w:rPr>
          <w:rFonts w:ascii="Times New Roman" w:hAnsi="Times New Roman" w:cs="Times New Roman"/>
          <w:color w:val="222222"/>
          <w:sz w:val="28"/>
          <w:szCs w:val="28"/>
          <w:lang w:eastAsia="uk-UA"/>
        </w:rPr>
      </w:pPr>
      <w:r w:rsidRPr="00AF0C48">
        <w:rPr>
          <w:rFonts w:ascii="Times New Roman" w:hAnsi="Times New Roman" w:cs="Times New Roman"/>
          <w:b/>
          <w:bCs/>
          <w:color w:val="222222"/>
          <w:sz w:val="28"/>
          <w:szCs w:val="28"/>
          <w:lang w:eastAsia="uk-UA"/>
        </w:rPr>
        <w:t>ПРИСУТНІ:</w:t>
      </w:r>
      <w:r>
        <w:rPr>
          <w:rFonts w:ascii="Times New Roman" w:hAnsi="Times New Roman" w:cs="Times New Roman"/>
          <w:color w:val="222222"/>
          <w:sz w:val="28"/>
          <w:szCs w:val="28"/>
          <w:lang w:eastAsia="uk-UA"/>
        </w:rPr>
        <w:t xml:space="preserve"> 16 членів В</w:t>
      </w:r>
      <w:r w:rsidRPr="00AF0C48">
        <w:rPr>
          <w:rFonts w:ascii="Times New Roman" w:hAnsi="Times New Roman" w:cs="Times New Roman"/>
          <w:color w:val="222222"/>
          <w:sz w:val="28"/>
          <w:szCs w:val="28"/>
          <w:lang w:eastAsia="uk-UA"/>
        </w:rPr>
        <w:t>ченої ради Факультету суспільно-гуманітарних наук: О.В. Горбань, Р.В. Мартич, В.М. Андрєєв,</w:t>
      </w:r>
      <w:r>
        <w:rPr>
          <w:rFonts w:ascii="Times New Roman" w:hAnsi="Times New Roman" w:cs="Times New Roman"/>
          <w:color w:val="222222"/>
          <w:sz w:val="28"/>
          <w:szCs w:val="28"/>
          <w:lang w:eastAsia="uk-UA"/>
        </w:rPr>
        <w:t xml:space="preserve"> </w:t>
      </w:r>
      <w:r w:rsidRPr="00AF0C48">
        <w:rPr>
          <w:rFonts w:ascii="Times New Roman" w:hAnsi="Times New Roman" w:cs="Times New Roman"/>
          <w:color w:val="222222"/>
          <w:sz w:val="28"/>
          <w:szCs w:val="28"/>
          <w:lang w:eastAsia="uk-UA"/>
        </w:rPr>
        <w:t>В.М. Завадський, Г.В. Саган, А.В. Гедьо, І.</w:t>
      </w:r>
      <w:r>
        <w:rPr>
          <w:rFonts w:ascii="Times New Roman" w:hAnsi="Times New Roman" w:cs="Times New Roman"/>
          <w:color w:val="222222"/>
          <w:sz w:val="28"/>
          <w:szCs w:val="28"/>
          <w:lang w:eastAsia="uk-UA"/>
        </w:rPr>
        <w:t>В. Срібняк, Т.К. Пояркова, М.Ю. </w:t>
      </w:r>
      <w:r w:rsidRPr="00AF0C48">
        <w:rPr>
          <w:rFonts w:ascii="Times New Roman" w:hAnsi="Times New Roman" w:cs="Times New Roman"/>
          <w:color w:val="222222"/>
          <w:sz w:val="28"/>
          <w:szCs w:val="28"/>
          <w:lang w:eastAsia="uk-UA"/>
        </w:rPr>
        <w:t>Відейко, Г.М. Надтока, Т</w:t>
      </w:r>
      <w:r>
        <w:rPr>
          <w:rFonts w:ascii="Times New Roman" w:hAnsi="Times New Roman" w:cs="Times New Roman"/>
          <w:color w:val="222222"/>
          <w:sz w:val="28"/>
          <w:szCs w:val="28"/>
          <w:lang w:eastAsia="uk-UA"/>
        </w:rPr>
        <w:t>.Г. Купрій, Г.А. Лавриненко, В.В. Доценко, А.Ю. Гончарук, А.Д. Вітов, М.О. Коваль.</w:t>
      </w:r>
    </w:p>
    <w:p w:rsidR="00F24711" w:rsidRDefault="00622601" w:rsidP="00622601">
      <w:pPr>
        <w:spacing w:after="0"/>
        <w:ind w:firstLine="680"/>
        <w:jc w:val="both"/>
        <w:rPr>
          <w:rFonts w:ascii="Times New Roman" w:hAnsi="Times New Roman" w:cs="Times New Roman"/>
          <w:sz w:val="28"/>
          <w:szCs w:val="28"/>
        </w:rPr>
      </w:pPr>
      <w:r w:rsidRPr="007D24DB">
        <w:rPr>
          <w:rFonts w:ascii="Times New Roman" w:hAnsi="Times New Roman" w:cs="Times New Roman"/>
          <w:b/>
          <w:color w:val="222222"/>
          <w:sz w:val="28"/>
          <w:szCs w:val="28"/>
          <w:lang w:eastAsia="uk-UA"/>
        </w:rPr>
        <w:t>ВІДСУТНІ:</w:t>
      </w:r>
      <w:r>
        <w:rPr>
          <w:rFonts w:ascii="Times New Roman" w:hAnsi="Times New Roman" w:cs="Times New Roman"/>
          <w:b/>
          <w:color w:val="222222"/>
          <w:sz w:val="28"/>
          <w:szCs w:val="28"/>
          <w:lang w:eastAsia="uk-UA"/>
        </w:rPr>
        <w:t xml:space="preserve"> </w:t>
      </w:r>
      <w:r w:rsidRPr="00AF0C48">
        <w:rPr>
          <w:rFonts w:ascii="Times New Roman" w:hAnsi="Times New Roman" w:cs="Times New Roman"/>
          <w:color w:val="222222"/>
          <w:sz w:val="28"/>
          <w:szCs w:val="28"/>
          <w:lang w:eastAsia="uk-UA"/>
        </w:rPr>
        <w:t>О.С. Александрова</w:t>
      </w:r>
      <w:r>
        <w:rPr>
          <w:rFonts w:ascii="Times New Roman" w:hAnsi="Times New Roman" w:cs="Times New Roman"/>
          <w:color w:val="222222"/>
          <w:sz w:val="28"/>
          <w:szCs w:val="28"/>
          <w:lang w:eastAsia="uk-UA"/>
        </w:rPr>
        <w:t>.</w:t>
      </w:r>
    </w:p>
    <w:p w:rsidR="00622601" w:rsidRDefault="00622601" w:rsidP="00F24711">
      <w:pPr>
        <w:spacing w:after="0"/>
        <w:jc w:val="both"/>
        <w:rPr>
          <w:rFonts w:ascii="Times New Roman" w:hAnsi="Times New Roman" w:cs="Times New Roman"/>
          <w:b/>
          <w:sz w:val="28"/>
          <w:szCs w:val="28"/>
        </w:rPr>
      </w:pPr>
    </w:p>
    <w:p w:rsidR="00F24711" w:rsidRPr="00F24711" w:rsidRDefault="00F24711" w:rsidP="00F24711">
      <w:pPr>
        <w:spacing w:after="0"/>
        <w:jc w:val="both"/>
        <w:rPr>
          <w:rFonts w:ascii="Times New Roman" w:hAnsi="Times New Roman" w:cs="Times New Roman"/>
          <w:b/>
          <w:sz w:val="28"/>
          <w:szCs w:val="28"/>
        </w:rPr>
      </w:pPr>
      <w:r w:rsidRPr="00F24711">
        <w:rPr>
          <w:rFonts w:ascii="Times New Roman" w:hAnsi="Times New Roman" w:cs="Times New Roman"/>
          <w:b/>
          <w:sz w:val="28"/>
          <w:szCs w:val="28"/>
        </w:rPr>
        <w:t>СЛУХАЛИ:</w:t>
      </w:r>
    </w:p>
    <w:p w:rsidR="00F24711" w:rsidRDefault="002A3A8A" w:rsidP="002A3A8A">
      <w:pPr>
        <w:spacing w:after="0"/>
        <w:ind w:firstLine="709"/>
        <w:jc w:val="both"/>
        <w:rPr>
          <w:rFonts w:ascii="Times New Roman" w:hAnsi="Times New Roman"/>
          <w:sz w:val="28"/>
          <w:szCs w:val="28"/>
        </w:rPr>
      </w:pPr>
      <w:r>
        <w:rPr>
          <w:rFonts w:ascii="Times New Roman" w:hAnsi="Times New Roman" w:cs="Times New Roman"/>
          <w:sz w:val="28"/>
          <w:szCs w:val="28"/>
        </w:rPr>
        <w:t>1.</w:t>
      </w:r>
      <w:r w:rsidR="009E7EB1">
        <w:rPr>
          <w:rFonts w:ascii="Times New Roman" w:hAnsi="Times New Roman" w:cs="Times New Roman"/>
          <w:sz w:val="28"/>
          <w:szCs w:val="28"/>
        </w:rPr>
        <w:t>1.</w:t>
      </w:r>
      <w:r>
        <w:rPr>
          <w:rFonts w:ascii="Times New Roman" w:hAnsi="Times New Roman" w:cs="Times New Roman"/>
          <w:sz w:val="28"/>
          <w:szCs w:val="28"/>
        </w:rPr>
        <w:t xml:space="preserve"> </w:t>
      </w:r>
      <w:r w:rsidR="00622601" w:rsidRPr="00622601">
        <w:rPr>
          <w:rFonts w:ascii="Times New Roman" w:hAnsi="Times New Roman" w:cs="Times New Roman"/>
          <w:color w:val="222222"/>
          <w:sz w:val="28"/>
          <w:szCs w:val="28"/>
        </w:rPr>
        <w:t>Про розгляд відповідності дисертації і наукових публікацій</w:t>
      </w:r>
      <w:r w:rsidR="00622601" w:rsidRPr="00622601">
        <w:rPr>
          <w:rFonts w:ascii="Times New Roman" w:hAnsi="Times New Roman" w:cs="Times New Roman"/>
        </w:rPr>
        <w:t xml:space="preserve"> </w:t>
      </w:r>
      <w:r w:rsidR="00622601" w:rsidRPr="00622601">
        <w:rPr>
          <w:rFonts w:ascii="Times New Roman" w:hAnsi="Times New Roman" w:cs="Times New Roman"/>
          <w:sz w:val="28"/>
          <w:szCs w:val="28"/>
          <w:shd w:val="clear" w:color="auto" w:fill="FFFFFF"/>
        </w:rPr>
        <w:t xml:space="preserve">Безпалька Богдана Богдановича на тему </w:t>
      </w:r>
      <w:r w:rsidR="00622601" w:rsidRPr="00622601">
        <w:rPr>
          <w:rFonts w:ascii="Times New Roman" w:hAnsi="Times New Roman" w:cs="Times New Roman"/>
          <w:sz w:val="28"/>
          <w:szCs w:val="28"/>
        </w:rPr>
        <w:t>«Радянська пропаганда у школах середньої загальної освіти Київської області (1932–1941 рр.)</w:t>
      </w:r>
      <w:r w:rsidR="00622601" w:rsidRPr="00622601">
        <w:rPr>
          <w:rFonts w:ascii="Times New Roman" w:hAnsi="Times New Roman" w:cs="Times New Roman"/>
          <w:bCs/>
          <w:sz w:val="28"/>
          <w:szCs w:val="28"/>
        </w:rPr>
        <w:t>»</w:t>
      </w:r>
      <w:r w:rsidR="00622601" w:rsidRPr="00622601">
        <w:rPr>
          <w:rFonts w:ascii="Times New Roman" w:hAnsi="Times New Roman" w:cs="Times New Roman"/>
          <w:sz w:val="28"/>
          <w:szCs w:val="28"/>
        </w:rPr>
        <w:t xml:space="preserve">, </w:t>
      </w:r>
      <w:r w:rsidR="00622601" w:rsidRPr="00622601">
        <w:rPr>
          <w:rFonts w:ascii="Times New Roman" w:hAnsi="Times New Roman" w:cs="Times New Roman"/>
          <w:bCs/>
          <w:iCs/>
          <w:color w:val="000000"/>
          <w:sz w:val="28"/>
          <w:szCs w:val="28"/>
        </w:rPr>
        <w:t>н</w:t>
      </w:r>
      <w:r w:rsidR="00622601" w:rsidRPr="00622601">
        <w:rPr>
          <w:rFonts w:ascii="Times New Roman" w:hAnsi="Times New Roman" w:cs="Times New Roman"/>
          <w:sz w:val="28"/>
          <w:szCs w:val="28"/>
        </w:rPr>
        <w:t xml:space="preserve">а здобуття наукового ступеня доктора філософії </w:t>
      </w:r>
      <w:r w:rsidR="00622601" w:rsidRPr="00622601">
        <w:rPr>
          <w:rFonts w:ascii="Times New Roman" w:hAnsi="Times New Roman" w:cs="Times New Roman"/>
          <w:sz w:val="28"/>
          <w:szCs w:val="28"/>
          <w:highlight w:val="white"/>
        </w:rPr>
        <w:t>зі спеціальності 032 Історія та археологія</w:t>
      </w:r>
      <w:r w:rsidR="00622601" w:rsidRPr="00622601">
        <w:rPr>
          <w:rFonts w:ascii="Times New Roman" w:hAnsi="Times New Roman" w:cs="Times New Roman"/>
          <w:sz w:val="28"/>
          <w:szCs w:val="28"/>
        </w:rPr>
        <w:t>,</w:t>
      </w:r>
      <w:r w:rsidR="00622601" w:rsidRPr="00622601">
        <w:rPr>
          <w:rFonts w:ascii="Times New Roman" w:hAnsi="Times New Roman" w:cs="Times New Roman"/>
        </w:rPr>
        <w:t xml:space="preserve"> </w:t>
      </w:r>
      <w:r w:rsidR="00622601" w:rsidRPr="00622601">
        <w:rPr>
          <w:rFonts w:ascii="Times New Roman" w:hAnsi="Times New Roman" w:cs="Times New Roman"/>
          <w:sz w:val="28"/>
          <w:szCs w:val="28"/>
        </w:rPr>
        <w:t xml:space="preserve">галузь знань </w:t>
      </w:r>
      <w:r w:rsidR="00622601" w:rsidRPr="00622601">
        <w:rPr>
          <w:rFonts w:ascii="Times New Roman" w:hAnsi="Times New Roman" w:cs="Times New Roman"/>
          <w:sz w:val="28"/>
          <w:szCs w:val="28"/>
          <w:highlight w:val="white"/>
        </w:rPr>
        <w:t>03 Гуманітарні науки</w:t>
      </w:r>
      <w:r w:rsidR="00622601" w:rsidRPr="00622601">
        <w:rPr>
          <w:rFonts w:ascii="Times New Roman" w:hAnsi="Times New Roman" w:cs="Times New Roman"/>
          <w:sz w:val="28"/>
          <w:szCs w:val="28"/>
        </w:rPr>
        <w:t xml:space="preserve"> (науковий керівник – Салата Оксана Олексіївна, завідувач кафедри історичної та громадянської освіти, доктор історичних наук, професор)</w:t>
      </w:r>
      <w:r w:rsidR="00622601" w:rsidRPr="00622601">
        <w:rPr>
          <w:rFonts w:ascii="Times New Roman" w:hAnsi="Times New Roman" w:cs="Times New Roman"/>
          <w:color w:val="222222"/>
          <w:sz w:val="28"/>
          <w:szCs w:val="28"/>
        </w:rPr>
        <w:t xml:space="preserve">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 січня 2022 №44 (зі змінами), наказу Міністерства освіти і науки України від 12.01.2017 №40 «Про затвердження Вимог до оформлення дисертації», затвердженого Міністерством юстиції України 03.02.2017 за №155/30023</w:t>
      </w:r>
      <w:r w:rsidR="00ED298D" w:rsidRPr="00622601">
        <w:rPr>
          <w:rFonts w:ascii="Times New Roman" w:hAnsi="Times New Roman" w:cs="Times New Roman"/>
          <w:sz w:val="28"/>
          <w:szCs w:val="28"/>
        </w:rPr>
        <w:t>.</w:t>
      </w:r>
    </w:p>
    <w:p w:rsidR="00ED298D" w:rsidRDefault="009E7EB1" w:rsidP="002A3A8A">
      <w:pPr>
        <w:spacing w:after="0"/>
        <w:ind w:firstLine="709"/>
        <w:jc w:val="both"/>
        <w:rPr>
          <w:rFonts w:ascii="Times New Roman" w:hAnsi="Times New Roman"/>
          <w:color w:val="000000"/>
          <w:sz w:val="28"/>
          <w:szCs w:val="28"/>
        </w:rPr>
      </w:pPr>
      <w:r>
        <w:rPr>
          <w:rFonts w:ascii="Times New Roman" w:hAnsi="Times New Roman"/>
          <w:sz w:val="28"/>
          <w:szCs w:val="28"/>
        </w:rPr>
        <w:t>1</w:t>
      </w:r>
      <w:r w:rsidR="00ED298D">
        <w:rPr>
          <w:rFonts w:ascii="Times New Roman" w:hAnsi="Times New Roman"/>
          <w:sz w:val="28"/>
          <w:szCs w:val="28"/>
        </w:rPr>
        <w:t>.</w:t>
      </w:r>
      <w:r>
        <w:rPr>
          <w:rFonts w:ascii="Times New Roman" w:hAnsi="Times New Roman"/>
          <w:sz w:val="28"/>
          <w:szCs w:val="28"/>
        </w:rPr>
        <w:t>2.</w:t>
      </w:r>
      <w:r w:rsidR="00ED298D">
        <w:rPr>
          <w:rFonts w:ascii="Times New Roman" w:hAnsi="Times New Roman"/>
          <w:sz w:val="28"/>
          <w:szCs w:val="28"/>
        </w:rPr>
        <w:t xml:space="preserve"> </w:t>
      </w:r>
      <w:r w:rsidR="00622601">
        <w:rPr>
          <w:rFonts w:ascii="Times New Roman" w:eastAsia="Times New Roman" w:hAnsi="Times New Roman"/>
          <w:color w:val="222222"/>
          <w:sz w:val="28"/>
          <w:szCs w:val="28"/>
          <w:lang w:eastAsia="uk-UA"/>
        </w:rPr>
        <w:t>Про рекомендацію дисертації</w:t>
      </w:r>
      <w:r w:rsidR="00622601" w:rsidRPr="00B33066">
        <w:rPr>
          <w:rFonts w:ascii="Times New Roman" w:eastAsia="Times New Roman" w:hAnsi="Times New Roman"/>
          <w:color w:val="222222"/>
          <w:sz w:val="28"/>
          <w:szCs w:val="28"/>
          <w:lang w:eastAsia="uk-UA"/>
        </w:rPr>
        <w:t xml:space="preserve"> </w:t>
      </w:r>
      <w:r w:rsidR="00622601" w:rsidRPr="00605F26">
        <w:rPr>
          <w:rFonts w:ascii="Times New Roman" w:hAnsi="Times New Roman" w:cs="Times New Roman"/>
          <w:sz w:val="28"/>
          <w:szCs w:val="28"/>
          <w:shd w:val="clear" w:color="auto" w:fill="FFFFFF"/>
        </w:rPr>
        <w:t xml:space="preserve">Безпалька Богдана Богдановича </w:t>
      </w:r>
      <w:r w:rsidR="00622601" w:rsidRPr="00B33066">
        <w:rPr>
          <w:rFonts w:ascii="Times New Roman" w:hAnsi="Times New Roman" w:cs="Times New Roman"/>
          <w:sz w:val="28"/>
          <w:szCs w:val="28"/>
          <w:shd w:val="clear" w:color="auto" w:fill="FFFFFF"/>
        </w:rPr>
        <w:t>на тему</w:t>
      </w:r>
      <w:r w:rsidR="00622601" w:rsidRPr="00605F26">
        <w:rPr>
          <w:sz w:val="28"/>
          <w:szCs w:val="28"/>
          <w:shd w:val="clear" w:color="auto" w:fill="FFFFFF"/>
        </w:rPr>
        <w:t xml:space="preserve"> </w:t>
      </w:r>
      <w:r w:rsidR="00622601" w:rsidRPr="00605F26">
        <w:rPr>
          <w:rFonts w:ascii="Times New Roman" w:hAnsi="Times New Roman" w:cs="Times New Roman"/>
          <w:sz w:val="28"/>
          <w:szCs w:val="28"/>
        </w:rPr>
        <w:t>«Радянська пропаганда у школах середньої загальної освіти Київської області (1932–1941 рр.)</w:t>
      </w:r>
      <w:r w:rsidR="00622601" w:rsidRPr="00605F26">
        <w:rPr>
          <w:rFonts w:ascii="Times New Roman" w:hAnsi="Times New Roman" w:cs="Times New Roman"/>
          <w:bCs/>
          <w:sz w:val="28"/>
          <w:szCs w:val="28"/>
        </w:rPr>
        <w:t>»</w:t>
      </w:r>
      <w:r w:rsidR="00622601">
        <w:rPr>
          <w:rFonts w:ascii="Times New Roman" w:hAnsi="Times New Roman" w:cs="Times New Roman"/>
          <w:sz w:val="28"/>
          <w:szCs w:val="28"/>
        </w:rPr>
        <w:t xml:space="preserve"> до публічного захисту у разовій спеціалізованій вченій раді для присудження Б.Б. </w:t>
      </w:r>
      <w:r w:rsidR="00622601" w:rsidRPr="00605F26">
        <w:rPr>
          <w:rFonts w:ascii="Times New Roman" w:hAnsi="Times New Roman" w:cs="Times New Roman"/>
          <w:sz w:val="28"/>
          <w:szCs w:val="28"/>
          <w:shd w:val="clear" w:color="auto" w:fill="FFFFFF"/>
        </w:rPr>
        <w:t>Безпальк</w:t>
      </w:r>
      <w:r w:rsidR="00622601">
        <w:rPr>
          <w:rFonts w:ascii="Times New Roman" w:hAnsi="Times New Roman" w:cs="Times New Roman"/>
          <w:sz w:val="28"/>
          <w:szCs w:val="28"/>
          <w:shd w:val="clear" w:color="auto" w:fill="FFFFFF"/>
        </w:rPr>
        <w:t xml:space="preserve">у ступеня доктора філософії з галузі знань 03 Гуманітарні науки за спеціальністю </w:t>
      </w:r>
      <w:r w:rsidR="00622601" w:rsidRPr="00B33066">
        <w:rPr>
          <w:rFonts w:ascii="Times New Roman" w:hAnsi="Times New Roman" w:cs="Times New Roman"/>
          <w:sz w:val="28"/>
          <w:szCs w:val="28"/>
          <w:highlight w:val="white"/>
        </w:rPr>
        <w:t>032 Історія та археологія</w:t>
      </w:r>
      <w:r w:rsidR="00622601">
        <w:rPr>
          <w:rFonts w:ascii="Times New Roman" w:hAnsi="Times New Roman" w:cs="Times New Roman"/>
          <w:sz w:val="28"/>
          <w:szCs w:val="28"/>
        </w:rPr>
        <w:t>.</w:t>
      </w:r>
    </w:p>
    <w:p w:rsidR="00DA237F" w:rsidRDefault="009E7EB1" w:rsidP="002A3A8A">
      <w:pPr>
        <w:spacing w:after="0"/>
        <w:ind w:firstLine="709"/>
        <w:jc w:val="both"/>
        <w:rPr>
          <w:rFonts w:ascii="Times New Roman" w:hAnsi="Times New Roman"/>
          <w:color w:val="000000"/>
          <w:sz w:val="28"/>
          <w:szCs w:val="28"/>
        </w:rPr>
      </w:pPr>
      <w:r>
        <w:rPr>
          <w:rFonts w:ascii="Times New Roman" w:hAnsi="Times New Roman"/>
          <w:color w:val="000000"/>
          <w:sz w:val="28"/>
          <w:szCs w:val="28"/>
        </w:rPr>
        <w:t>1.</w:t>
      </w:r>
      <w:r w:rsidR="00DA237F">
        <w:rPr>
          <w:rFonts w:ascii="Times New Roman" w:hAnsi="Times New Roman"/>
          <w:color w:val="000000"/>
          <w:sz w:val="28"/>
          <w:szCs w:val="28"/>
        </w:rPr>
        <w:t xml:space="preserve">3. </w:t>
      </w:r>
      <w:r w:rsidR="00622601">
        <w:rPr>
          <w:rFonts w:ascii="Times New Roman" w:eastAsia="Times New Roman" w:hAnsi="Times New Roman"/>
          <w:color w:val="222222"/>
          <w:sz w:val="28"/>
          <w:szCs w:val="28"/>
          <w:lang w:eastAsia="uk-UA"/>
        </w:rPr>
        <w:t xml:space="preserve">Подання пропозиції щодо складу спеціалізованої вченої ради з правом прийняття до розгляду і проведення разового захисту дисертації </w:t>
      </w:r>
      <w:r w:rsidR="00622601" w:rsidRPr="00605F26">
        <w:rPr>
          <w:rFonts w:ascii="Times New Roman" w:hAnsi="Times New Roman" w:cs="Times New Roman"/>
          <w:sz w:val="28"/>
          <w:szCs w:val="28"/>
          <w:shd w:val="clear" w:color="auto" w:fill="FFFFFF"/>
        </w:rPr>
        <w:t>Безпалька Богдана Богдановича</w:t>
      </w:r>
      <w:r w:rsidR="00622601">
        <w:rPr>
          <w:rFonts w:ascii="Times New Roman" w:hAnsi="Times New Roman" w:cs="Times New Roman"/>
          <w:sz w:val="28"/>
          <w:szCs w:val="28"/>
          <w:shd w:val="clear" w:color="auto" w:fill="FFFFFF"/>
        </w:rPr>
        <w:t xml:space="preserve"> </w:t>
      </w:r>
      <w:r w:rsidR="00622601" w:rsidRPr="00C208FD">
        <w:rPr>
          <w:rFonts w:ascii="Times New Roman" w:hAnsi="Times New Roman" w:cs="Times New Roman"/>
          <w:sz w:val="28"/>
          <w:szCs w:val="28"/>
          <w:shd w:val="clear" w:color="auto" w:fill="FFFFFF"/>
        </w:rPr>
        <w:t xml:space="preserve">на тему </w:t>
      </w:r>
      <w:r w:rsidR="00622601" w:rsidRPr="00C208FD">
        <w:rPr>
          <w:rFonts w:ascii="Times New Roman" w:hAnsi="Times New Roman" w:cs="Times New Roman"/>
          <w:sz w:val="28"/>
          <w:szCs w:val="28"/>
        </w:rPr>
        <w:t>«Радянська пропаганда у школах середньої загальної освіти Київської області (1932–1941 рр.)</w:t>
      </w:r>
      <w:r w:rsidR="00622601" w:rsidRPr="00C208FD">
        <w:rPr>
          <w:rFonts w:ascii="Times New Roman" w:hAnsi="Times New Roman" w:cs="Times New Roman"/>
          <w:bCs/>
          <w:sz w:val="28"/>
          <w:szCs w:val="28"/>
        </w:rPr>
        <w:t>»</w:t>
      </w:r>
      <w:r w:rsidR="00622601">
        <w:rPr>
          <w:rFonts w:ascii="Times New Roman" w:hAnsi="Times New Roman" w:cs="Times New Roman"/>
          <w:sz w:val="28"/>
          <w:szCs w:val="28"/>
        </w:rPr>
        <w:t xml:space="preserve"> на здобуття наукового ступеня доктора </w:t>
      </w:r>
      <w:r w:rsidR="00622601" w:rsidRPr="005E7460">
        <w:rPr>
          <w:rFonts w:ascii="Times New Roman" w:hAnsi="Times New Roman" w:cs="Times New Roman"/>
          <w:sz w:val="28"/>
          <w:szCs w:val="28"/>
        </w:rPr>
        <w:t xml:space="preserve">філософії зі </w:t>
      </w:r>
      <w:r w:rsidR="00622601" w:rsidRPr="005E7460">
        <w:rPr>
          <w:rFonts w:ascii="Times New Roman" w:hAnsi="Times New Roman" w:cs="Times New Roman"/>
          <w:sz w:val="28"/>
          <w:szCs w:val="28"/>
          <w:highlight w:val="white"/>
        </w:rPr>
        <w:t>спеціальності 032 Історія та археологія</w:t>
      </w:r>
      <w:r w:rsidR="00622601" w:rsidRPr="005E7460">
        <w:rPr>
          <w:rFonts w:ascii="Times New Roman" w:hAnsi="Times New Roman" w:cs="Times New Roman"/>
          <w:sz w:val="28"/>
          <w:szCs w:val="28"/>
        </w:rPr>
        <w:t>,</w:t>
      </w:r>
      <w:r w:rsidR="00622601" w:rsidRPr="005E7460">
        <w:rPr>
          <w:rFonts w:ascii="Times New Roman" w:hAnsi="Times New Roman" w:cs="Times New Roman"/>
        </w:rPr>
        <w:t xml:space="preserve"> </w:t>
      </w:r>
      <w:r w:rsidR="00622601" w:rsidRPr="005E7460">
        <w:rPr>
          <w:rFonts w:ascii="Times New Roman" w:hAnsi="Times New Roman" w:cs="Times New Roman"/>
          <w:sz w:val="28"/>
          <w:szCs w:val="28"/>
        </w:rPr>
        <w:t xml:space="preserve">галузь знань </w:t>
      </w:r>
      <w:r w:rsidR="00622601" w:rsidRPr="005E7460">
        <w:rPr>
          <w:rFonts w:ascii="Times New Roman" w:hAnsi="Times New Roman" w:cs="Times New Roman"/>
          <w:sz w:val="28"/>
          <w:szCs w:val="28"/>
          <w:highlight w:val="white"/>
        </w:rPr>
        <w:t>03 Гуманітарні науки</w:t>
      </w:r>
      <w:r w:rsidR="00622601" w:rsidRPr="005E7460">
        <w:rPr>
          <w:rFonts w:ascii="Times New Roman" w:hAnsi="Times New Roman" w:cs="Times New Roman"/>
          <w:sz w:val="28"/>
          <w:szCs w:val="28"/>
        </w:rPr>
        <w:t xml:space="preserve"> (науковий керівник – Салата Оксана Олексіївна, </w:t>
      </w:r>
      <w:r w:rsidR="00622601" w:rsidRPr="00A957D9">
        <w:rPr>
          <w:rFonts w:ascii="Times New Roman" w:hAnsi="Times New Roman"/>
          <w:sz w:val="28"/>
          <w:szCs w:val="28"/>
        </w:rPr>
        <w:t>завідувач кафедри історичної та громадянської освіти</w:t>
      </w:r>
      <w:r w:rsidR="00622601" w:rsidRPr="005E7460">
        <w:rPr>
          <w:rFonts w:ascii="Times New Roman" w:hAnsi="Times New Roman" w:cs="Times New Roman"/>
          <w:sz w:val="28"/>
          <w:szCs w:val="28"/>
        </w:rPr>
        <w:t>, доктор історичних наук, професор)</w:t>
      </w:r>
      <w:r w:rsidR="00622601">
        <w:rPr>
          <w:rFonts w:ascii="Times New Roman" w:hAnsi="Times New Roman" w:cs="Times New Roman"/>
          <w:sz w:val="28"/>
          <w:szCs w:val="28"/>
        </w:rPr>
        <w:t>.</w:t>
      </w:r>
    </w:p>
    <w:p w:rsidR="009852F0" w:rsidRPr="00310F64" w:rsidRDefault="009852F0" w:rsidP="002A3A8A">
      <w:pPr>
        <w:spacing w:after="0"/>
        <w:ind w:firstLine="709"/>
        <w:jc w:val="both"/>
        <w:rPr>
          <w:rFonts w:ascii="Times New Roman" w:hAnsi="Times New Roman"/>
          <w:b/>
          <w:color w:val="000000"/>
          <w:sz w:val="28"/>
          <w:szCs w:val="28"/>
        </w:rPr>
      </w:pPr>
      <w:r w:rsidRPr="00310F64">
        <w:rPr>
          <w:rFonts w:ascii="Times New Roman" w:hAnsi="Times New Roman"/>
          <w:b/>
          <w:color w:val="000000"/>
          <w:sz w:val="28"/>
          <w:szCs w:val="28"/>
        </w:rPr>
        <w:lastRenderedPageBreak/>
        <w:t xml:space="preserve">УХВАЛИЛИ: </w:t>
      </w:r>
    </w:p>
    <w:p w:rsidR="009852F0" w:rsidRDefault="004E7862" w:rsidP="00310F64">
      <w:pPr>
        <w:spacing w:after="0"/>
        <w:ind w:firstLine="709"/>
        <w:jc w:val="both"/>
        <w:rPr>
          <w:rFonts w:ascii="Times New Roman" w:hAnsi="Times New Roman"/>
          <w:sz w:val="28"/>
          <w:szCs w:val="28"/>
        </w:rPr>
      </w:pPr>
      <w:r>
        <w:rPr>
          <w:rFonts w:ascii="Times New Roman" w:hAnsi="Times New Roman" w:cs="Times New Roman"/>
          <w:sz w:val="28"/>
          <w:szCs w:val="28"/>
        </w:rPr>
        <w:t xml:space="preserve">1. </w:t>
      </w:r>
      <w:r w:rsidRPr="004E7862">
        <w:rPr>
          <w:rFonts w:ascii="Times New Roman" w:hAnsi="Times New Roman" w:cs="Times New Roman"/>
          <w:sz w:val="28"/>
          <w:szCs w:val="28"/>
        </w:rPr>
        <w:t xml:space="preserve">Визнати дисертацію і наукові публікації Безпалька Богдана Богдановича </w:t>
      </w:r>
      <w:r w:rsidR="00310F64" w:rsidRPr="003033E2">
        <w:rPr>
          <w:rFonts w:ascii="Times New Roman" w:hAnsi="Times New Roman" w:cs="Times New Roman"/>
          <w:sz w:val="28"/>
          <w:szCs w:val="28"/>
        </w:rPr>
        <w:t>на тему</w:t>
      </w:r>
      <w:r w:rsidR="00310F64">
        <w:rPr>
          <w:rFonts w:ascii="Times New Roman" w:hAnsi="Times New Roman" w:cs="Times New Roman"/>
          <w:sz w:val="28"/>
          <w:szCs w:val="28"/>
        </w:rPr>
        <w:t xml:space="preserve"> </w:t>
      </w:r>
      <w:r w:rsidR="00310F64" w:rsidRPr="00A957D9">
        <w:rPr>
          <w:rFonts w:ascii="Times New Roman" w:hAnsi="Times New Roman"/>
          <w:color w:val="000000"/>
          <w:sz w:val="28"/>
          <w:szCs w:val="28"/>
        </w:rPr>
        <w:t>«Радянська пропаганда у школах середньої загальної освіти Київської області (1932–1941 рр.)»</w:t>
      </w:r>
      <w:r w:rsidR="00310F64">
        <w:rPr>
          <w:rFonts w:ascii="Times New Roman" w:hAnsi="Times New Roman"/>
          <w:color w:val="000000"/>
          <w:sz w:val="28"/>
          <w:szCs w:val="28"/>
        </w:rPr>
        <w:t xml:space="preserve"> на здобуття наукового ступеня </w:t>
      </w:r>
      <w:r w:rsidR="00310F64" w:rsidRPr="00143EA0">
        <w:rPr>
          <w:rFonts w:ascii="Times New Roman" w:hAnsi="Times New Roman"/>
          <w:color w:val="000000"/>
          <w:sz w:val="28"/>
          <w:szCs w:val="28"/>
        </w:rPr>
        <w:t>докто</w:t>
      </w:r>
      <w:r w:rsidR="00310F64">
        <w:rPr>
          <w:rFonts w:ascii="Times New Roman" w:hAnsi="Times New Roman"/>
          <w:color w:val="000000"/>
          <w:sz w:val="28"/>
          <w:szCs w:val="28"/>
        </w:rPr>
        <w:t>ра філософії з</w:t>
      </w:r>
      <w:r w:rsidR="008B70E1">
        <w:rPr>
          <w:rFonts w:ascii="Times New Roman" w:hAnsi="Times New Roman"/>
          <w:color w:val="000000"/>
          <w:sz w:val="28"/>
          <w:szCs w:val="28"/>
        </w:rPr>
        <w:t xml:space="preserve">і </w:t>
      </w:r>
      <w:r w:rsidR="00900C02">
        <w:rPr>
          <w:rFonts w:ascii="Times New Roman" w:hAnsi="Times New Roman"/>
          <w:color w:val="000000"/>
          <w:sz w:val="28"/>
          <w:szCs w:val="28"/>
        </w:rPr>
        <w:t xml:space="preserve">спеціальності </w:t>
      </w:r>
      <w:r w:rsidR="008B70E1">
        <w:rPr>
          <w:rFonts w:ascii="Times New Roman" w:hAnsi="Times New Roman"/>
          <w:color w:val="000000"/>
          <w:sz w:val="28"/>
          <w:szCs w:val="28"/>
        </w:rPr>
        <w:t>032 Історія та археологія</w:t>
      </w:r>
      <w:r w:rsidR="00900C02">
        <w:rPr>
          <w:rFonts w:ascii="Times New Roman" w:hAnsi="Times New Roman"/>
          <w:color w:val="000000"/>
          <w:sz w:val="28"/>
          <w:szCs w:val="28"/>
        </w:rPr>
        <w:t>, галузь знань</w:t>
      </w:r>
      <w:r w:rsidR="008B70E1">
        <w:rPr>
          <w:rFonts w:ascii="Times New Roman" w:hAnsi="Times New Roman"/>
          <w:color w:val="000000"/>
          <w:sz w:val="28"/>
          <w:szCs w:val="28"/>
        </w:rPr>
        <w:t xml:space="preserve"> </w:t>
      </w:r>
      <w:r w:rsidR="00310F64">
        <w:rPr>
          <w:rFonts w:ascii="Times New Roman" w:hAnsi="Times New Roman"/>
          <w:color w:val="000000"/>
          <w:sz w:val="28"/>
          <w:szCs w:val="28"/>
        </w:rPr>
        <w:t xml:space="preserve">03 </w:t>
      </w:r>
      <w:r w:rsidR="00310F64" w:rsidRPr="00143EA0">
        <w:rPr>
          <w:rFonts w:ascii="Times New Roman" w:hAnsi="Times New Roman"/>
          <w:color w:val="000000"/>
          <w:sz w:val="28"/>
          <w:szCs w:val="28"/>
        </w:rPr>
        <w:t>Гуманітар</w:t>
      </w:r>
      <w:r w:rsidR="00310F64">
        <w:rPr>
          <w:rFonts w:ascii="Times New Roman" w:hAnsi="Times New Roman"/>
          <w:color w:val="000000"/>
          <w:sz w:val="28"/>
          <w:szCs w:val="28"/>
        </w:rPr>
        <w:t xml:space="preserve">ні науки (науковий керівник – Салата Оксана Олексіївна, </w:t>
      </w:r>
      <w:r w:rsidR="00310F64" w:rsidRPr="00A957D9">
        <w:rPr>
          <w:rFonts w:ascii="Times New Roman" w:hAnsi="Times New Roman"/>
          <w:sz w:val="28"/>
          <w:szCs w:val="28"/>
        </w:rPr>
        <w:t>завідувач</w:t>
      </w:r>
      <w:r w:rsidR="00310F64">
        <w:rPr>
          <w:rFonts w:ascii="Times New Roman" w:hAnsi="Times New Roman"/>
          <w:sz w:val="28"/>
          <w:szCs w:val="28"/>
        </w:rPr>
        <w:t>ка</w:t>
      </w:r>
      <w:r w:rsidR="00310F64" w:rsidRPr="00A957D9">
        <w:rPr>
          <w:rFonts w:ascii="Times New Roman" w:hAnsi="Times New Roman"/>
          <w:sz w:val="28"/>
          <w:szCs w:val="28"/>
        </w:rPr>
        <w:t xml:space="preserve"> кафедри історичної та громадянської освіти, доктор</w:t>
      </w:r>
      <w:r w:rsidR="00310F64">
        <w:rPr>
          <w:rFonts w:ascii="Times New Roman" w:hAnsi="Times New Roman"/>
          <w:sz w:val="28"/>
          <w:szCs w:val="28"/>
        </w:rPr>
        <w:t>ка</w:t>
      </w:r>
      <w:r w:rsidR="00310F64" w:rsidRPr="00A957D9">
        <w:rPr>
          <w:rFonts w:ascii="Times New Roman" w:hAnsi="Times New Roman"/>
          <w:sz w:val="28"/>
          <w:szCs w:val="28"/>
        </w:rPr>
        <w:t xml:space="preserve"> історичних наук, професор</w:t>
      </w:r>
      <w:r w:rsidR="00310F64">
        <w:rPr>
          <w:rFonts w:ascii="Times New Roman" w:hAnsi="Times New Roman"/>
          <w:sz w:val="28"/>
          <w:szCs w:val="28"/>
        </w:rPr>
        <w:t>ка</w:t>
      </w:r>
      <w:r w:rsidR="00310F64">
        <w:rPr>
          <w:rFonts w:ascii="Times New Roman" w:hAnsi="Times New Roman"/>
          <w:color w:val="000000"/>
          <w:sz w:val="28"/>
          <w:szCs w:val="28"/>
        </w:rPr>
        <w:t>)</w:t>
      </w:r>
      <w:r w:rsidR="000A6B48">
        <w:rPr>
          <w:rFonts w:ascii="Times New Roman" w:hAnsi="Times New Roman"/>
          <w:color w:val="000000"/>
          <w:sz w:val="28"/>
          <w:szCs w:val="28"/>
        </w:rPr>
        <w:t xml:space="preserve"> такими, що відповідають </w:t>
      </w:r>
      <w:r w:rsidR="00466FC8">
        <w:rPr>
          <w:rFonts w:ascii="Times New Roman" w:hAnsi="Times New Roman"/>
          <w:sz w:val="28"/>
          <w:szCs w:val="28"/>
        </w:rPr>
        <w:t>П</w:t>
      </w:r>
      <w:r w:rsidR="00466FC8" w:rsidRPr="00A957D9">
        <w:rPr>
          <w:rFonts w:ascii="Times New Roman" w:hAnsi="Times New Roman"/>
          <w:sz w:val="28"/>
          <w:szCs w:val="28"/>
        </w:rPr>
        <w:t>орядку присудження ступеня доктора філософії та</w:t>
      </w:r>
      <w:r w:rsidR="00466FC8" w:rsidRPr="00A957D9">
        <w:rPr>
          <w:rFonts w:ascii="Times New Roman" w:hAnsi="Times New Roman"/>
          <w:sz w:val="28"/>
          <w:szCs w:val="28"/>
          <w:shd w:val="clear" w:color="auto" w:fill="FFFFFF"/>
        </w:rPr>
        <w:t xml:space="preserve">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Кабінету Міністрів України від 12.01.2022 №44 (зі змінами), </w:t>
      </w:r>
      <w:r w:rsidR="00466FC8" w:rsidRPr="00A957D9">
        <w:rPr>
          <w:rFonts w:ascii="Times New Roman" w:hAnsi="Times New Roman"/>
          <w:sz w:val="28"/>
          <w:szCs w:val="28"/>
        </w:rPr>
        <w:t xml:space="preserve">наказу Міністерства освіти </w:t>
      </w:r>
      <w:r w:rsidR="00003991">
        <w:rPr>
          <w:rFonts w:ascii="Times New Roman" w:hAnsi="Times New Roman"/>
          <w:sz w:val="28"/>
          <w:szCs w:val="28"/>
        </w:rPr>
        <w:t xml:space="preserve">і науки України від 12.01.2017 </w:t>
      </w:r>
      <w:r w:rsidR="00466FC8" w:rsidRPr="00A957D9">
        <w:rPr>
          <w:rFonts w:ascii="Times New Roman" w:hAnsi="Times New Roman"/>
          <w:sz w:val="28"/>
          <w:szCs w:val="28"/>
        </w:rPr>
        <w:t>№40 «Про затвердження Вимог до оформлення дисертації», затвердженого Міністерством юстиції України 03.02.2017 за №155/30023</w:t>
      </w:r>
      <w:r w:rsidR="00466FC8">
        <w:rPr>
          <w:rFonts w:ascii="Times New Roman" w:hAnsi="Times New Roman"/>
          <w:sz w:val="28"/>
          <w:szCs w:val="28"/>
        </w:rPr>
        <w:t>.</w:t>
      </w:r>
    </w:p>
    <w:p w:rsidR="00466FC8" w:rsidRDefault="00466FC8" w:rsidP="00310F64">
      <w:pPr>
        <w:spacing w:after="0"/>
        <w:ind w:firstLine="709"/>
        <w:jc w:val="both"/>
        <w:rPr>
          <w:rFonts w:ascii="Times New Roman" w:hAnsi="Times New Roman"/>
          <w:color w:val="000000"/>
          <w:sz w:val="28"/>
          <w:szCs w:val="28"/>
        </w:rPr>
      </w:pPr>
      <w:r>
        <w:rPr>
          <w:rFonts w:ascii="Times New Roman" w:hAnsi="Times New Roman" w:cs="Times New Roman"/>
          <w:sz w:val="28"/>
          <w:szCs w:val="28"/>
        </w:rPr>
        <w:t xml:space="preserve">2. Рекомендувати дисертацію </w:t>
      </w:r>
      <w:r w:rsidR="003929F0" w:rsidRPr="004E7862">
        <w:rPr>
          <w:rFonts w:ascii="Times New Roman" w:hAnsi="Times New Roman" w:cs="Times New Roman"/>
          <w:sz w:val="28"/>
          <w:szCs w:val="28"/>
        </w:rPr>
        <w:t xml:space="preserve">Безпалька Богдана Богдановича </w:t>
      </w:r>
      <w:r w:rsidR="003929F0" w:rsidRPr="003033E2">
        <w:rPr>
          <w:rFonts w:ascii="Times New Roman" w:hAnsi="Times New Roman" w:cs="Times New Roman"/>
          <w:sz w:val="28"/>
          <w:szCs w:val="28"/>
        </w:rPr>
        <w:t>на тему</w:t>
      </w:r>
      <w:r w:rsidR="003929F0">
        <w:rPr>
          <w:rFonts w:ascii="Times New Roman" w:hAnsi="Times New Roman" w:cs="Times New Roman"/>
          <w:sz w:val="28"/>
          <w:szCs w:val="28"/>
        </w:rPr>
        <w:t xml:space="preserve"> </w:t>
      </w:r>
      <w:r w:rsidR="003929F0" w:rsidRPr="00A957D9">
        <w:rPr>
          <w:rFonts w:ascii="Times New Roman" w:hAnsi="Times New Roman"/>
          <w:color w:val="000000"/>
          <w:sz w:val="28"/>
          <w:szCs w:val="28"/>
        </w:rPr>
        <w:t>«Радянська пропаганда у школах середньої загальної освіти Київської області (1932–1941 рр.)»</w:t>
      </w:r>
      <w:r w:rsidR="003929F0">
        <w:rPr>
          <w:rFonts w:ascii="Times New Roman" w:hAnsi="Times New Roman"/>
          <w:color w:val="000000"/>
          <w:sz w:val="28"/>
          <w:szCs w:val="28"/>
        </w:rPr>
        <w:t xml:space="preserve"> до публічного захисту у разовій спеціалізованій вченій раді для присудження Б.Б. Безпальку </w:t>
      </w:r>
      <w:r w:rsidR="005548DF">
        <w:rPr>
          <w:rFonts w:ascii="Times New Roman" w:hAnsi="Times New Roman"/>
          <w:color w:val="000000"/>
          <w:sz w:val="28"/>
          <w:szCs w:val="28"/>
        </w:rPr>
        <w:t xml:space="preserve">ступеня </w:t>
      </w:r>
      <w:r w:rsidR="005548DF" w:rsidRPr="00143EA0">
        <w:rPr>
          <w:rFonts w:ascii="Times New Roman" w:hAnsi="Times New Roman"/>
          <w:color w:val="000000"/>
          <w:sz w:val="28"/>
          <w:szCs w:val="28"/>
        </w:rPr>
        <w:t>докто</w:t>
      </w:r>
      <w:r w:rsidR="005548DF">
        <w:rPr>
          <w:rFonts w:ascii="Times New Roman" w:hAnsi="Times New Roman"/>
          <w:color w:val="000000"/>
          <w:sz w:val="28"/>
          <w:szCs w:val="28"/>
        </w:rPr>
        <w:t xml:space="preserve">ра філософії </w:t>
      </w:r>
      <w:r w:rsidR="005F162E">
        <w:rPr>
          <w:rFonts w:ascii="Times New Roman" w:hAnsi="Times New Roman"/>
          <w:color w:val="000000"/>
          <w:sz w:val="28"/>
          <w:szCs w:val="28"/>
        </w:rPr>
        <w:t xml:space="preserve">з галузі знань 03 </w:t>
      </w:r>
      <w:r w:rsidR="005F162E" w:rsidRPr="00143EA0">
        <w:rPr>
          <w:rFonts w:ascii="Times New Roman" w:hAnsi="Times New Roman"/>
          <w:color w:val="000000"/>
          <w:sz w:val="28"/>
          <w:szCs w:val="28"/>
        </w:rPr>
        <w:t>Гуманітар</w:t>
      </w:r>
      <w:r w:rsidR="005F162E">
        <w:rPr>
          <w:rFonts w:ascii="Times New Roman" w:hAnsi="Times New Roman"/>
          <w:color w:val="000000"/>
          <w:sz w:val="28"/>
          <w:szCs w:val="28"/>
        </w:rPr>
        <w:t xml:space="preserve">ні науки </w:t>
      </w:r>
      <w:r w:rsidR="005548DF">
        <w:rPr>
          <w:rFonts w:ascii="Times New Roman" w:hAnsi="Times New Roman"/>
          <w:color w:val="000000"/>
          <w:sz w:val="28"/>
          <w:szCs w:val="28"/>
        </w:rPr>
        <w:t>з</w:t>
      </w:r>
      <w:r w:rsidR="005F162E">
        <w:rPr>
          <w:rFonts w:ascii="Times New Roman" w:hAnsi="Times New Roman"/>
          <w:color w:val="000000"/>
          <w:sz w:val="28"/>
          <w:szCs w:val="28"/>
        </w:rPr>
        <w:t>а</w:t>
      </w:r>
      <w:r w:rsidR="005548DF">
        <w:rPr>
          <w:rFonts w:ascii="Times New Roman" w:hAnsi="Times New Roman"/>
          <w:color w:val="000000"/>
          <w:sz w:val="28"/>
          <w:szCs w:val="28"/>
        </w:rPr>
        <w:t xml:space="preserve"> спеціальн</w:t>
      </w:r>
      <w:r w:rsidR="005F162E">
        <w:rPr>
          <w:rFonts w:ascii="Times New Roman" w:hAnsi="Times New Roman"/>
          <w:color w:val="000000"/>
          <w:sz w:val="28"/>
          <w:szCs w:val="28"/>
        </w:rPr>
        <w:t xml:space="preserve">істю </w:t>
      </w:r>
      <w:r w:rsidR="005548DF">
        <w:rPr>
          <w:rFonts w:ascii="Times New Roman" w:hAnsi="Times New Roman"/>
          <w:color w:val="000000"/>
          <w:sz w:val="28"/>
          <w:szCs w:val="28"/>
        </w:rPr>
        <w:t>032 Історія та археологія</w:t>
      </w:r>
      <w:r w:rsidR="00F91D17">
        <w:rPr>
          <w:rFonts w:ascii="Times New Roman" w:hAnsi="Times New Roman"/>
          <w:color w:val="000000"/>
          <w:sz w:val="28"/>
          <w:szCs w:val="28"/>
        </w:rPr>
        <w:t>.</w:t>
      </w:r>
    </w:p>
    <w:p w:rsidR="00F91D17" w:rsidRDefault="00F91D17" w:rsidP="00310F64">
      <w:pPr>
        <w:spacing w:after="0"/>
        <w:ind w:firstLine="709"/>
        <w:jc w:val="both"/>
        <w:rPr>
          <w:rFonts w:ascii="Times New Roman" w:hAnsi="Times New Roman"/>
          <w:color w:val="000000"/>
          <w:sz w:val="28"/>
          <w:szCs w:val="28"/>
        </w:rPr>
      </w:pPr>
      <w:r>
        <w:rPr>
          <w:rFonts w:ascii="Times New Roman" w:hAnsi="Times New Roman" w:cs="Times New Roman"/>
          <w:sz w:val="28"/>
          <w:szCs w:val="28"/>
        </w:rPr>
        <w:t xml:space="preserve">3. Клопотатися перед Вченою радою Університету про затвердження </w:t>
      </w:r>
      <w:r w:rsidR="00003991">
        <w:rPr>
          <w:rFonts w:ascii="Times New Roman" w:hAnsi="Times New Roman" w:cs="Times New Roman"/>
          <w:sz w:val="28"/>
          <w:szCs w:val="28"/>
        </w:rPr>
        <w:t xml:space="preserve">персонального </w:t>
      </w:r>
      <w:r>
        <w:rPr>
          <w:rFonts w:ascii="Times New Roman" w:hAnsi="Times New Roman" w:cs="Times New Roman"/>
          <w:sz w:val="28"/>
          <w:szCs w:val="28"/>
        </w:rPr>
        <w:t xml:space="preserve">складу </w:t>
      </w:r>
      <w:r w:rsidR="008E10F8">
        <w:rPr>
          <w:rFonts w:ascii="Times New Roman" w:hAnsi="Times New Roman" w:cs="Times New Roman"/>
          <w:sz w:val="28"/>
          <w:szCs w:val="28"/>
        </w:rPr>
        <w:t xml:space="preserve">разової </w:t>
      </w:r>
      <w:r w:rsidR="003D7D1E" w:rsidRPr="00A957D9">
        <w:rPr>
          <w:rFonts w:ascii="Times New Roman" w:hAnsi="Times New Roman"/>
          <w:sz w:val="28"/>
          <w:szCs w:val="28"/>
          <w:shd w:val="clear" w:color="auto" w:fill="FFFFFF"/>
        </w:rPr>
        <w:t>спеціалізованої вченої ради</w:t>
      </w:r>
      <w:r w:rsidR="003D7D1E">
        <w:rPr>
          <w:rFonts w:ascii="Times New Roman" w:hAnsi="Times New Roman"/>
          <w:sz w:val="28"/>
          <w:szCs w:val="28"/>
          <w:shd w:val="clear" w:color="auto" w:fill="FFFFFF"/>
        </w:rPr>
        <w:t xml:space="preserve"> з правом прийняття </w:t>
      </w:r>
      <w:r w:rsidR="005D00D3">
        <w:rPr>
          <w:rFonts w:ascii="Times New Roman" w:hAnsi="Times New Roman"/>
          <w:sz w:val="28"/>
          <w:szCs w:val="28"/>
          <w:shd w:val="clear" w:color="auto" w:fill="FFFFFF"/>
        </w:rPr>
        <w:t xml:space="preserve">до розгляду і проведення </w:t>
      </w:r>
      <w:r w:rsidR="00061D7A">
        <w:rPr>
          <w:rFonts w:ascii="Times New Roman" w:hAnsi="Times New Roman"/>
          <w:sz w:val="28"/>
          <w:szCs w:val="28"/>
          <w:shd w:val="clear" w:color="auto" w:fill="FFFFFF"/>
        </w:rPr>
        <w:t xml:space="preserve">разового захисту дисертації Безпалька Богдана Богдановича на тему </w:t>
      </w:r>
      <w:r w:rsidR="00061D7A" w:rsidRPr="00A957D9">
        <w:rPr>
          <w:rFonts w:ascii="Times New Roman" w:hAnsi="Times New Roman"/>
          <w:color w:val="000000"/>
          <w:sz w:val="28"/>
          <w:szCs w:val="28"/>
        </w:rPr>
        <w:t>«Радянська пропаганда у школах середньої загальної освіти Київської області (1932–1941 рр.)»</w:t>
      </w:r>
      <w:r w:rsidR="00061D7A">
        <w:rPr>
          <w:rFonts w:ascii="Times New Roman" w:hAnsi="Times New Roman"/>
          <w:color w:val="000000"/>
          <w:sz w:val="28"/>
          <w:szCs w:val="28"/>
        </w:rPr>
        <w:t xml:space="preserve"> </w:t>
      </w:r>
      <w:r w:rsidR="008E2829">
        <w:rPr>
          <w:rFonts w:ascii="Times New Roman" w:hAnsi="Times New Roman"/>
          <w:color w:val="000000"/>
          <w:sz w:val="28"/>
          <w:szCs w:val="28"/>
        </w:rPr>
        <w:t xml:space="preserve">на здобуття наукового ступеня </w:t>
      </w:r>
      <w:r w:rsidR="008E2829" w:rsidRPr="00143EA0">
        <w:rPr>
          <w:rFonts w:ascii="Times New Roman" w:hAnsi="Times New Roman"/>
          <w:color w:val="000000"/>
          <w:sz w:val="28"/>
          <w:szCs w:val="28"/>
        </w:rPr>
        <w:t>докто</w:t>
      </w:r>
      <w:r w:rsidR="008E2829">
        <w:rPr>
          <w:rFonts w:ascii="Times New Roman" w:hAnsi="Times New Roman"/>
          <w:color w:val="000000"/>
          <w:sz w:val="28"/>
          <w:szCs w:val="28"/>
        </w:rPr>
        <w:t xml:space="preserve">ра філософії зі спеціальності 032 Історія та археологія, галузь знань 03 </w:t>
      </w:r>
      <w:r w:rsidR="008E2829" w:rsidRPr="00143EA0">
        <w:rPr>
          <w:rFonts w:ascii="Times New Roman" w:hAnsi="Times New Roman"/>
          <w:color w:val="000000"/>
          <w:sz w:val="28"/>
          <w:szCs w:val="28"/>
        </w:rPr>
        <w:t>Гуманітар</w:t>
      </w:r>
      <w:r w:rsidR="008E2829">
        <w:rPr>
          <w:rFonts w:ascii="Times New Roman" w:hAnsi="Times New Roman"/>
          <w:color w:val="000000"/>
          <w:sz w:val="28"/>
          <w:szCs w:val="28"/>
        </w:rPr>
        <w:t>ні науки</w:t>
      </w:r>
      <w:r w:rsidR="008E10F8">
        <w:rPr>
          <w:rFonts w:ascii="Times New Roman" w:hAnsi="Times New Roman"/>
          <w:color w:val="000000"/>
          <w:sz w:val="28"/>
          <w:szCs w:val="28"/>
        </w:rPr>
        <w:t>, а саме</w:t>
      </w:r>
      <w:r w:rsidR="003730E3">
        <w:rPr>
          <w:rFonts w:ascii="Times New Roman" w:hAnsi="Times New Roman"/>
          <w:color w:val="000000"/>
          <w:sz w:val="28"/>
          <w:szCs w:val="28"/>
        </w:rPr>
        <w:t>:</w:t>
      </w:r>
    </w:p>
    <w:p w:rsidR="008E10F8" w:rsidRPr="00A957D9" w:rsidRDefault="008E10F8" w:rsidP="008E10F8">
      <w:pPr>
        <w:spacing w:after="0"/>
        <w:ind w:firstLine="709"/>
        <w:jc w:val="both"/>
        <w:rPr>
          <w:rFonts w:ascii="Times New Roman" w:hAnsi="Times New Roman"/>
          <w:sz w:val="28"/>
          <w:szCs w:val="28"/>
        </w:rPr>
      </w:pPr>
      <w:r w:rsidRPr="00A957D9">
        <w:rPr>
          <w:rFonts w:ascii="Times New Roman" w:hAnsi="Times New Roman"/>
          <w:b/>
          <w:sz w:val="28"/>
          <w:szCs w:val="28"/>
        </w:rPr>
        <w:t>Срібняк Ігор Володимирович</w:t>
      </w:r>
      <w:r w:rsidRPr="00A957D9">
        <w:rPr>
          <w:rFonts w:ascii="Times New Roman" w:hAnsi="Times New Roman"/>
          <w:sz w:val="28"/>
          <w:szCs w:val="28"/>
        </w:rPr>
        <w:t xml:space="preserve">  – завідувач кафедри всесвітньої історії, Факультету суспільно-гуманітарних наук, Київського столичного університету імені Бориса Грінченка, доктор історичних наук, професор (</w:t>
      </w:r>
      <w:r w:rsidRPr="00A957D9">
        <w:rPr>
          <w:rFonts w:ascii="Times New Roman" w:hAnsi="Times New Roman"/>
          <w:color w:val="000000"/>
          <w:sz w:val="28"/>
          <w:szCs w:val="28"/>
        </w:rPr>
        <w:t xml:space="preserve">голова разової </w:t>
      </w:r>
      <w:r>
        <w:rPr>
          <w:rFonts w:ascii="Times New Roman" w:hAnsi="Times New Roman"/>
          <w:color w:val="000000"/>
          <w:sz w:val="28"/>
          <w:szCs w:val="28"/>
        </w:rPr>
        <w:t xml:space="preserve">спеціалізованої вченої </w:t>
      </w:r>
      <w:r w:rsidRPr="00A957D9">
        <w:rPr>
          <w:rFonts w:ascii="Times New Roman" w:hAnsi="Times New Roman"/>
          <w:color w:val="000000"/>
          <w:sz w:val="28"/>
          <w:szCs w:val="28"/>
        </w:rPr>
        <w:t>ради</w:t>
      </w:r>
      <w:r w:rsidRPr="00A957D9">
        <w:rPr>
          <w:rFonts w:ascii="Times New Roman" w:hAnsi="Times New Roman"/>
          <w:sz w:val="28"/>
          <w:szCs w:val="28"/>
        </w:rPr>
        <w:t>);</w:t>
      </w:r>
    </w:p>
    <w:p w:rsidR="008E10F8" w:rsidRPr="00A957D9" w:rsidRDefault="008E10F8" w:rsidP="008E10F8">
      <w:pPr>
        <w:spacing w:after="0"/>
        <w:ind w:firstLine="709"/>
        <w:jc w:val="both"/>
        <w:rPr>
          <w:rFonts w:ascii="Times New Roman" w:hAnsi="Times New Roman"/>
          <w:sz w:val="28"/>
          <w:szCs w:val="28"/>
        </w:rPr>
      </w:pPr>
      <w:proofErr w:type="spellStart"/>
      <w:r w:rsidRPr="00A957D9">
        <w:rPr>
          <w:rFonts w:ascii="Times New Roman" w:hAnsi="Times New Roman"/>
          <w:b/>
          <w:sz w:val="28"/>
          <w:szCs w:val="28"/>
        </w:rPr>
        <w:t>Бонь</w:t>
      </w:r>
      <w:proofErr w:type="spellEnd"/>
      <w:r w:rsidRPr="00A957D9">
        <w:rPr>
          <w:rFonts w:ascii="Times New Roman" w:hAnsi="Times New Roman"/>
          <w:b/>
          <w:sz w:val="28"/>
          <w:szCs w:val="28"/>
        </w:rPr>
        <w:t xml:space="preserve"> Олександр Іванович</w:t>
      </w:r>
      <w:r w:rsidRPr="00A957D9">
        <w:rPr>
          <w:rFonts w:ascii="Times New Roman" w:hAnsi="Times New Roman"/>
          <w:sz w:val="28"/>
          <w:szCs w:val="28"/>
        </w:rPr>
        <w:t xml:space="preserve"> – доцент кафедри історії України, Факультету суспільно-гуманітарних наук, Київського столичного університету імені Бориса Грінченка, кандидат історичних наук, доцент (</w:t>
      </w:r>
      <w:r>
        <w:rPr>
          <w:rFonts w:ascii="Times New Roman" w:hAnsi="Times New Roman"/>
          <w:sz w:val="28"/>
          <w:szCs w:val="28"/>
        </w:rPr>
        <w:t xml:space="preserve">офіційний </w:t>
      </w:r>
      <w:r w:rsidRPr="00A957D9">
        <w:rPr>
          <w:rFonts w:ascii="Times New Roman" w:hAnsi="Times New Roman"/>
          <w:sz w:val="28"/>
          <w:szCs w:val="28"/>
        </w:rPr>
        <w:t>рецензент);</w:t>
      </w:r>
    </w:p>
    <w:p w:rsidR="008E10F8" w:rsidRPr="00A957D9" w:rsidRDefault="008E10F8" w:rsidP="008E10F8">
      <w:pPr>
        <w:spacing w:after="0"/>
        <w:ind w:firstLine="709"/>
        <w:jc w:val="both"/>
        <w:rPr>
          <w:rFonts w:ascii="Times New Roman" w:hAnsi="Times New Roman"/>
          <w:color w:val="000000"/>
          <w:sz w:val="28"/>
          <w:szCs w:val="28"/>
        </w:rPr>
      </w:pPr>
      <w:proofErr w:type="spellStart"/>
      <w:r w:rsidRPr="00A957D9">
        <w:rPr>
          <w:rFonts w:ascii="Times New Roman" w:hAnsi="Times New Roman"/>
          <w:b/>
          <w:color w:val="000000"/>
          <w:sz w:val="28"/>
          <w:szCs w:val="28"/>
        </w:rPr>
        <w:t>Каганов</w:t>
      </w:r>
      <w:proofErr w:type="spellEnd"/>
      <w:r w:rsidRPr="00A957D9">
        <w:rPr>
          <w:rFonts w:ascii="Times New Roman" w:hAnsi="Times New Roman"/>
          <w:b/>
          <w:color w:val="000000"/>
          <w:sz w:val="28"/>
          <w:szCs w:val="28"/>
        </w:rPr>
        <w:t xml:space="preserve"> Юрій Олегович – </w:t>
      </w:r>
      <w:r w:rsidRPr="00A957D9">
        <w:rPr>
          <w:rFonts w:ascii="Times New Roman" w:hAnsi="Times New Roman"/>
          <w:color w:val="000000"/>
          <w:sz w:val="28"/>
          <w:szCs w:val="28"/>
        </w:rPr>
        <w:t>проректор з науково-педагогічної роботи Запорізького національного університету, доктор історичних наук, професор (</w:t>
      </w:r>
      <w:r>
        <w:rPr>
          <w:rFonts w:ascii="Times New Roman" w:hAnsi="Times New Roman"/>
          <w:color w:val="000000"/>
          <w:sz w:val="28"/>
          <w:szCs w:val="28"/>
        </w:rPr>
        <w:t xml:space="preserve">офіційний </w:t>
      </w:r>
      <w:r w:rsidRPr="00A957D9">
        <w:rPr>
          <w:rFonts w:ascii="Times New Roman" w:hAnsi="Times New Roman"/>
          <w:color w:val="000000"/>
          <w:sz w:val="28"/>
          <w:szCs w:val="28"/>
        </w:rPr>
        <w:t>опонент);</w:t>
      </w:r>
    </w:p>
    <w:p w:rsidR="008E10F8" w:rsidRPr="00A957D9" w:rsidRDefault="008E10F8" w:rsidP="008E10F8">
      <w:pPr>
        <w:spacing w:after="0"/>
        <w:ind w:firstLine="709"/>
        <w:jc w:val="both"/>
        <w:rPr>
          <w:rFonts w:ascii="Times New Roman" w:hAnsi="Times New Roman"/>
          <w:color w:val="000000"/>
          <w:sz w:val="28"/>
          <w:szCs w:val="28"/>
        </w:rPr>
      </w:pPr>
      <w:proofErr w:type="spellStart"/>
      <w:r w:rsidRPr="00A957D9">
        <w:rPr>
          <w:rFonts w:ascii="Times New Roman" w:hAnsi="Times New Roman"/>
          <w:b/>
          <w:color w:val="000000"/>
          <w:sz w:val="28"/>
          <w:szCs w:val="28"/>
        </w:rPr>
        <w:t>Драмарецький</w:t>
      </w:r>
      <w:proofErr w:type="spellEnd"/>
      <w:r w:rsidRPr="00A957D9">
        <w:rPr>
          <w:rFonts w:ascii="Times New Roman" w:hAnsi="Times New Roman"/>
          <w:b/>
          <w:color w:val="000000"/>
          <w:sz w:val="28"/>
          <w:szCs w:val="28"/>
        </w:rPr>
        <w:t xml:space="preserve"> Борис Болеславович</w:t>
      </w:r>
      <w:r w:rsidRPr="00A957D9">
        <w:rPr>
          <w:rFonts w:ascii="Times New Roman" w:hAnsi="Times New Roman"/>
          <w:color w:val="000000"/>
          <w:sz w:val="28"/>
          <w:szCs w:val="28"/>
        </w:rPr>
        <w:t xml:space="preserve"> – старший науковий співробітник, відділу «Пам’яток української культури», Інституту української археографії та </w:t>
      </w:r>
      <w:r w:rsidRPr="00A957D9">
        <w:rPr>
          <w:rFonts w:ascii="Times New Roman" w:hAnsi="Times New Roman"/>
          <w:color w:val="000000"/>
          <w:sz w:val="28"/>
          <w:szCs w:val="28"/>
        </w:rPr>
        <w:lastRenderedPageBreak/>
        <w:t>джерелознавства ім. М. С. Грушевського НАН України, кандидат історичних наук, доцент (</w:t>
      </w:r>
      <w:r>
        <w:rPr>
          <w:rFonts w:ascii="Times New Roman" w:hAnsi="Times New Roman"/>
          <w:color w:val="000000"/>
          <w:sz w:val="28"/>
          <w:szCs w:val="28"/>
        </w:rPr>
        <w:t xml:space="preserve">офіційний </w:t>
      </w:r>
      <w:r w:rsidRPr="00A957D9">
        <w:rPr>
          <w:rFonts w:ascii="Times New Roman" w:hAnsi="Times New Roman"/>
          <w:color w:val="000000"/>
          <w:sz w:val="28"/>
          <w:szCs w:val="28"/>
        </w:rPr>
        <w:t>опонент);</w:t>
      </w:r>
    </w:p>
    <w:p w:rsidR="003730E3" w:rsidRDefault="008E10F8" w:rsidP="008E10F8">
      <w:pPr>
        <w:spacing w:after="0"/>
        <w:ind w:firstLine="709"/>
        <w:jc w:val="both"/>
        <w:rPr>
          <w:rFonts w:ascii="Times New Roman" w:hAnsi="Times New Roman"/>
          <w:color w:val="000000"/>
          <w:sz w:val="28"/>
          <w:szCs w:val="28"/>
        </w:rPr>
      </w:pPr>
      <w:proofErr w:type="spellStart"/>
      <w:r w:rsidRPr="00A957D9">
        <w:rPr>
          <w:rFonts w:ascii="Times New Roman" w:hAnsi="Times New Roman"/>
          <w:b/>
          <w:color w:val="000000"/>
          <w:sz w:val="28"/>
          <w:szCs w:val="28"/>
        </w:rPr>
        <w:t>Стрільчук</w:t>
      </w:r>
      <w:proofErr w:type="spellEnd"/>
      <w:r w:rsidRPr="00A957D9">
        <w:rPr>
          <w:rFonts w:ascii="Times New Roman" w:hAnsi="Times New Roman"/>
          <w:b/>
          <w:color w:val="000000"/>
          <w:sz w:val="28"/>
          <w:szCs w:val="28"/>
        </w:rPr>
        <w:t xml:space="preserve"> Людмила Василівна</w:t>
      </w:r>
      <w:r>
        <w:rPr>
          <w:rFonts w:ascii="Times New Roman" w:hAnsi="Times New Roman"/>
          <w:color w:val="000000"/>
          <w:sz w:val="28"/>
          <w:szCs w:val="28"/>
        </w:rPr>
        <w:t xml:space="preserve"> – завідувач</w:t>
      </w:r>
      <w:r w:rsidRPr="00A957D9">
        <w:rPr>
          <w:rFonts w:ascii="Times New Roman" w:hAnsi="Times New Roman"/>
          <w:color w:val="000000"/>
          <w:sz w:val="28"/>
          <w:szCs w:val="28"/>
        </w:rPr>
        <w:t xml:space="preserve"> кафедри всесвітньої історії </w:t>
      </w:r>
      <w:r w:rsidRPr="00475DF6">
        <w:rPr>
          <w:rFonts w:ascii="Times New Roman" w:hAnsi="Times New Roman"/>
          <w:color w:val="000000"/>
          <w:sz w:val="28"/>
          <w:szCs w:val="28"/>
        </w:rPr>
        <w:t xml:space="preserve">факультету історії, політології та національної безпеки </w:t>
      </w:r>
      <w:r w:rsidRPr="00A957D9">
        <w:rPr>
          <w:rFonts w:ascii="Times New Roman" w:hAnsi="Times New Roman"/>
          <w:color w:val="000000"/>
          <w:sz w:val="28"/>
          <w:szCs w:val="28"/>
        </w:rPr>
        <w:t>Волинського національного університе</w:t>
      </w:r>
      <w:r>
        <w:rPr>
          <w:rFonts w:ascii="Times New Roman" w:hAnsi="Times New Roman"/>
          <w:color w:val="000000"/>
          <w:sz w:val="28"/>
          <w:szCs w:val="28"/>
        </w:rPr>
        <w:t>ту імені Лесі Українки, доктор</w:t>
      </w:r>
      <w:r w:rsidRPr="00A957D9">
        <w:rPr>
          <w:rFonts w:ascii="Times New Roman" w:hAnsi="Times New Roman"/>
          <w:color w:val="000000"/>
          <w:sz w:val="28"/>
          <w:szCs w:val="28"/>
        </w:rPr>
        <w:t xml:space="preserve"> історичних наук, професорка (</w:t>
      </w:r>
      <w:r>
        <w:rPr>
          <w:rFonts w:ascii="Times New Roman" w:hAnsi="Times New Roman"/>
          <w:color w:val="000000"/>
          <w:sz w:val="28"/>
          <w:szCs w:val="28"/>
        </w:rPr>
        <w:t xml:space="preserve">офіційний </w:t>
      </w:r>
      <w:r w:rsidRPr="00A957D9">
        <w:rPr>
          <w:rFonts w:ascii="Times New Roman" w:hAnsi="Times New Roman"/>
          <w:color w:val="000000"/>
          <w:sz w:val="28"/>
          <w:szCs w:val="28"/>
        </w:rPr>
        <w:t>опонент).</w:t>
      </w:r>
    </w:p>
    <w:p w:rsidR="008E10F8" w:rsidRDefault="008E10F8" w:rsidP="008E10F8">
      <w:pPr>
        <w:spacing w:after="0"/>
        <w:ind w:firstLine="709"/>
        <w:jc w:val="both"/>
        <w:rPr>
          <w:rFonts w:ascii="Times New Roman" w:hAnsi="Times New Roman"/>
          <w:color w:val="000000"/>
          <w:sz w:val="28"/>
          <w:szCs w:val="28"/>
        </w:rPr>
      </w:pPr>
    </w:p>
    <w:p w:rsidR="008E10F8" w:rsidRDefault="008E10F8" w:rsidP="008E10F8">
      <w:pPr>
        <w:spacing w:after="0"/>
        <w:ind w:firstLine="709"/>
        <w:jc w:val="both"/>
        <w:rPr>
          <w:rFonts w:ascii="Times New Roman" w:hAnsi="Times New Roman"/>
          <w:color w:val="000000"/>
          <w:sz w:val="28"/>
          <w:szCs w:val="28"/>
        </w:rPr>
      </w:pPr>
    </w:p>
    <w:p w:rsidR="000B5517" w:rsidRDefault="000B5517" w:rsidP="000B5517">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ГОЛОСУВАЛИ:</w:t>
      </w:r>
    </w:p>
    <w:p w:rsidR="000B5517" w:rsidRDefault="000B5517" w:rsidP="000B5517">
      <w:pPr>
        <w:spacing w:after="0"/>
        <w:ind w:firstLine="567"/>
        <w:jc w:val="both"/>
        <w:rPr>
          <w:rFonts w:ascii="Times New Roman" w:hAnsi="Times New Roman" w:cs="Times New Roman"/>
          <w:sz w:val="28"/>
          <w:szCs w:val="28"/>
        </w:rPr>
      </w:pPr>
      <w:r>
        <w:rPr>
          <w:rFonts w:ascii="Times New Roman" w:hAnsi="Times New Roman" w:cs="Times New Roman"/>
          <w:sz w:val="28"/>
          <w:szCs w:val="28"/>
        </w:rPr>
        <w:t>«За» – одноголосно.</w:t>
      </w:r>
    </w:p>
    <w:p w:rsidR="000B5517" w:rsidRDefault="000B5517" w:rsidP="000B5517">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«Проти» – немає.</w:t>
      </w:r>
    </w:p>
    <w:p w:rsidR="00357894" w:rsidRDefault="00357894" w:rsidP="000B5517">
      <w:pPr>
        <w:spacing w:after="0"/>
        <w:ind w:firstLine="567"/>
        <w:jc w:val="both"/>
        <w:rPr>
          <w:rFonts w:ascii="Times New Roman" w:hAnsi="Times New Roman" w:cs="Times New Roman"/>
          <w:sz w:val="28"/>
          <w:szCs w:val="28"/>
        </w:rPr>
      </w:pPr>
    </w:p>
    <w:p w:rsidR="00357894" w:rsidRDefault="00357894" w:rsidP="00357894">
      <w:pPr>
        <w:spacing w:after="0"/>
        <w:jc w:val="both"/>
        <w:rPr>
          <w:rFonts w:ascii="Times New Roman" w:eastAsia="Times New Roman" w:hAnsi="Times New Roman" w:cs="Times New Roman"/>
          <w:sz w:val="28"/>
          <w:szCs w:val="28"/>
          <w:shd w:val="clear" w:color="auto" w:fill="FFFFFF"/>
          <w:lang w:eastAsia="ru-RU"/>
        </w:rPr>
      </w:pPr>
    </w:p>
    <w:p w:rsidR="00357894" w:rsidRDefault="009E7EB1" w:rsidP="00357894">
      <w:pPr>
        <w:spacing w:after="0"/>
        <w:jc w:val="both"/>
        <w:rPr>
          <w:rFonts w:ascii="Times New Roman" w:eastAsia="Times New Roman" w:hAnsi="Times New Roman" w:cs="Times New Roman"/>
          <w:color w:val="222222"/>
          <w:sz w:val="28"/>
          <w:szCs w:val="28"/>
          <w:lang w:eastAsia="uk-UA"/>
        </w:rPr>
      </w:pPr>
      <w:r>
        <w:rPr>
          <w:rFonts w:ascii="Times New Roman" w:eastAsia="Times New Roman" w:hAnsi="Times New Roman" w:cs="Times New Roman"/>
          <w:sz w:val="28"/>
          <w:szCs w:val="28"/>
          <w:shd w:val="clear" w:color="auto" w:fill="FFFFFF"/>
          <w:lang w:eastAsia="ru-RU"/>
        </w:rPr>
        <w:t>2</w:t>
      </w:r>
      <w:r w:rsidR="00357894">
        <w:rPr>
          <w:rFonts w:ascii="Times New Roman" w:eastAsia="Times New Roman" w:hAnsi="Times New Roman" w:cs="Times New Roman"/>
          <w:sz w:val="28"/>
          <w:szCs w:val="28"/>
          <w:shd w:val="clear" w:color="auto" w:fill="FFFFFF"/>
          <w:lang w:eastAsia="ru-RU"/>
        </w:rPr>
        <w:t>.</w:t>
      </w:r>
      <w:r w:rsidR="00357894">
        <w:rPr>
          <w:rFonts w:ascii="Times New Roman" w:eastAsia="Times New Roman" w:hAnsi="Times New Roman" w:cs="Times New Roman"/>
          <w:b/>
          <w:sz w:val="28"/>
          <w:szCs w:val="28"/>
          <w:shd w:val="clear" w:color="auto" w:fill="FFFFFF"/>
          <w:lang w:eastAsia="ru-RU"/>
        </w:rPr>
        <w:t xml:space="preserve"> </w:t>
      </w:r>
      <w:r w:rsidR="00357894">
        <w:rPr>
          <w:rFonts w:ascii="Times New Roman" w:eastAsia="Times New Roman" w:hAnsi="Times New Roman" w:cs="Times New Roman"/>
          <w:color w:val="222222"/>
          <w:sz w:val="28"/>
          <w:szCs w:val="28"/>
          <w:lang w:eastAsia="uk-UA"/>
        </w:rPr>
        <w:t>Про рекомендацію</w:t>
      </w:r>
      <w:r w:rsidR="00357894" w:rsidRPr="0070337F">
        <w:rPr>
          <w:rFonts w:ascii="Times New Roman" w:eastAsia="Times New Roman" w:hAnsi="Times New Roman" w:cs="Times New Roman"/>
          <w:color w:val="222222"/>
          <w:sz w:val="28"/>
          <w:szCs w:val="28"/>
          <w:lang w:eastAsia="uk-UA"/>
        </w:rPr>
        <w:t xml:space="preserve"> </w:t>
      </w:r>
      <w:r w:rsidR="00357894">
        <w:rPr>
          <w:rFonts w:ascii="Times New Roman" w:eastAsia="Times New Roman" w:hAnsi="Times New Roman" w:cs="Times New Roman"/>
          <w:color w:val="222222"/>
          <w:sz w:val="28"/>
          <w:szCs w:val="28"/>
          <w:lang w:eastAsia="uk-UA"/>
        </w:rPr>
        <w:t xml:space="preserve">до оприлюднення на веб-сайті наукового журналу "Київські історичні студії" номеру </w:t>
      </w:r>
      <w:r w:rsidR="00357894" w:rsidRPr="0070337F">
        <w:rPr>
          <w:rFonts w:ascii="Times New Roman" w:eastAsia="Times New Roman" w:hAnsi="Times New Roman" w:cs="Times New Roman"/>
          <w:color w:val="222222"/>
          <w:sz w:val="28"/>
          <w:szCs w:val="28"/>
          <w:lang w:eastAsia="uk-UA"/>
        </w:rPr>
        <w:t>1(18)</w:t>
      </w:r>
      <w:r w:rsidR="00357894">
        <w:rPr>
          <w:rFonts w:ascii="Times New Roman" w:eastAsia="Times New Roman" w:hAnsi="Times New Roman" w:cs="Times New Roman"/>
          <w:color w:val="222222"/>
          <w:sz w:val="28"/>
          <w:szCs w:val="28"/>
          <w:lang w:eastAsia="uk-UA"/>
        </w:rPr>
        <w:t xml:space="preserve"> за 2024 р.  після здійснення видавничої підготовки.</w:t>
      </w:r>
    </w:p>
    <w:p w:rsidR="00357894" w:rsidRPr="004175C5" w:rsidRDefault="00357894" w:rsidP="00357894">
      <w:pPr>
        <w:spacing w:after="0"/>
        <w:jc w:val="both"/>
        <w:rPr>
          <w:rFonts w:ascii="Times New Roman" w:eastAsia="Times New Roman" w:hAnsi="Times New Roman" w:cs="Times New Roman"/>
          <w:color w:val="222222"/>
          <w:sz w:val="28"/>
          <w:szCs w:val="28"/>
          <w:lang w:eastAsia="uk-UA"/>
        </w:rPr>
      </w:pPr>
    </w:p>
    <w:p w:rsidR="00357894" w:rsidRDefault="00357894" w:rsidP="00357894">
      <w:pPr>
        <w:spacing w:after="0"/>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 xml:space="preserve">СЛУХАЛИ: </w:t>
      </w:r>
      <w:r>
        <w:rPr>
          <w:rFonts w:ascii="Times New Roman" w:eastAsia="Times New Roman" w:hAnsi="Times New Roman" w:cs="Times New Roman"/>
          <w:sz w:val="28"/>
          <w:szCs w:val="28"/>
          <w:shd w:val="clear" w:color="auto" w:fill="FFFFFF"/>
          <w:lang w:eastAsia="ru-RU"/>
        </w:rPr>
        <w:t>п</w:t>
      </w:r>
      <w:r>
        <w:rPr>
          <w:rFonts w:ascii="Times New Roman" w:eastAsia="Times New Roman" w:hAnsi="Times New Roman" w:cs="Times New Roman"/>
          <w:bCs/>
          <w:sz w:val="28"/>
          <w:szCs w:val="28"/>
          <w:shd w:val="clear" w:color="auto" w:fill="FFFFFF"/>
          <w:lang w:eastAsia="ru-RU"/>
        </w:rPr>
        <w:t xml:space="preserve">ро затвердження до оприлюднення на веб-сайті наукового журналу «Київські історичні студії» № </w:t>
      </w:r>
      <w:r w:rsidRPr="0070337F">
        <w:rPr>
          <w:rFonts w:ascii="Times New Roman" w:eastAsia="Times New Roman" w:hAnsi="Times New Roman" w:cs="Times New Roman"/>
          <w:color w:val="222222"/>
          <w:sz w:val="28"/>
          <w:szCs w:val="28"/>
          <w:lang w:eastAsia="uk-UA"/>
        </w:rPr>
        <w:t>1(18)</w:t>
      </w:r>
      <w:r>
        <w:rPr>
          <w:rFonts w:ascii="Times New Roman" w:eastAsia="Times New Roman" w:hAnsi="Times New Roman" w:cs="Times New Roman"/>
          <w:color w:val="222222"/>
          <w:sz w:val="28"/>
          <w:szCs w:val="28"/>
          <w:lang w:eastAsia="uk-UA"/>
        </w:rPr>
        <w:t xml:space="preserve"> за 2024 р</w:t>
      </w:r>
      <w:r>
        <w:rPr>
          <w:rFonts w:ascii="Times New Roman" w:eastAsia="Times New Roman" w:hAnsi="Times New Roman" w:cs="Times New Roman"/>
          <w:bCs/>
          <w:sz w:val="28"/>
          <w:szCs w:val="28"/>
          <w:shd w:val="clear" w:color="auto" w:fill="FFFFFF"/>
          <w:lang w:eastAsia="ru-RU"/>
        </w:rPr>
        <w:t>., після здійснення видавничої підготовки.</w:t>
      </w:r>
    </w:p>
    <w:p w:rsidR="00357894" w:rsidRDefault="00357894" w:rsidP="00357894">
      <w:pPr>
        <w:spacing w:after="0"/>
        <w:jc w:val="both"/>
        <w:rPr>
          <w:rFonts w:ascii="Times New Roman" w:eastAsia="Times New Roman" w:hAnsi="Times New Roman" w:cs="Times New Roman"/>
          <w:bCs/>
          <w:sz w:val="28"/>
          <w:szCs w:val="28"/>
          <w:shd w:val="clear" w:color="auto" w:fill="FFFFFF"/>
          <w:lang w:eastAsia="ru-RU"/>
        </w:rPr>
      </w:pPr>
    </w:p>
    <w:p w:rsidR="00357894" w:rsidRDefault="00357894" w:rsidP="00357894">
      <w:pPr>
        <w:spacing w:after="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 xml:space="preserve">ВИСТУПИЛИ: </w:t>
      </w:r>
      <w:r w:rsidRPr="00FC4C97">
        <w:rPr>
          <w:rFonts w:ascii="Times New Roman" w:eastAsia="Times New Roman" w:hAnsi="Times New Roman" w:cs="Times New Roman"/>
          <w:bCs/>
          <w:sz w:val="28"/>
          <w:szCs w:val="28"/>
          <w:shd w:val="clear" w:color="auto" w:fill="FFFFFF"/>
          <w:lang w:eastAsia="ru-RU"/>
        </w:rPr>
        <w:t>Заступник Голови Вченої ради</w:t>
      </w:r>
      <w:r>
        <w:rPr>
          <w:rFonts w:ascii="Times New Roman" w:eastAsia="Times New Roman" w:hAnsi="Times New Roman" w:cs="Times New Roman"/>
          <w:sz w:val="28"/>
          <w:szCs w:val="28"/>
          <w:shd w:val="clear" w:color="auto" w:fill="FFFFFF"/>
          <w:lang w:eastAsia="ru-RU"/>
        </w:rPr>
        <w:t xml:space="preserve"> Факультету суспільно-гуманітарних наук, завідувач кафедри філософії та релігієзнавства, доктор філософських наук, професор О.В. Горбань.</w:t>
      </w:r>
    </w:p>
    <w:p w:rsidR="00357894" w:rsidRDefault="00357894" w:rsidP="00357894">
      <w:pPr>
        <w:spacing w:after="0"/>
        <w:jc w:val="both"/>
        <w:rPr>
          <w:rFonts w:ascii="Times New Roman" w:eastAsia="Times New Roman" w:hAnsi="Times New Roman" w:cs="Times New Roman"/>
          <w:b/>
          <w:bCs/>
          <w:sz w:val="28"/>
          <w:szCs w:val="28"/>
          <w:shd w:val="clear" w:color="auto" w:fill="FFFFFF"/>
          <w:lang w:eastAsia="ru-RU"/>
        </w:rPr>
      </w:pPr>
    </w:p>
    <w:p w:rsidR="00357894" w:rsidRDefault="00357894" w:rsidP="00357894">
      <w:pPr>
        <w:spacing w:after="0"/>
        <w:jc w:val="both"/>
        <w:rPr>
          <w:rFonts w:ascii="Times New Roman" w:eastAsia="Times New Roman" w:hAnsi="Times New Roman" w:cs="Times New Roman"/>
          <w:b/>
          <w:bCs/>
          <w:sz w:val="28"/>
          <w:szCs w:val="28"/>
          <w:shd w:val="clear" w:color="auto" w:fill="FFFFFF"/>
          <w:lang w:eastAsia="ru-RU"/>
        </w:rPr>
      </w:pPr>
      <w:r>
        <w:rPr>
          <w:rFonts w:ascii="Times New Roman" w:eastAsia="Times New Roman" w:hAnsi="Times New Roman" w:cs="Times New Roman"/>
          <w:b/>
          <w:bCs/>
          <w:sz w:val="28"/>
          <w:szCs w:val="28"/>
          <w:shd w:val="clear" w:color="auto" w:fill="FFFFFF"/>
          <w:lang w:eastAsia="ru-RU"/>
        </w:rPr>
        <w:t xml:space="preserve">УХВАЛИЛИ: </w:t>
      </w:r>
      <w:r>
        <w:rPr>
          <w:rFonts w:ascii="Times New Roman" w:hAnsi="Times New Roman" w:cs="Times New Roman"/>
          <w:color w:val="000000"/>
          <w:sz w:val="28"/>
          <w:szCs w:val="28"/>
          <w:shd w:val="clear" w:color="auto" w:fill="FFFFFF"/>
        </w:rPr>
        <w:t xml:space="preserve">клопотати перед Вченою радою Київського </w:t>
      </w:r>
      <w:r w:rsidR="007B0238">
        <w:rPr>
          <w:rFonts w:ascii="Times New Roman" w:hAnsi="Times New Roman" w:cs="Times New Roman"/>
          <w:color w:val="000000"/>
          <w:sz w:val="28"/>
          <w:szCs w:val="28"/>
          <w:shd w:val="clear" w:color="auto" w:fill="FFFFFF"/>
        </w:rPr>
        <w:t xml:space="preserve">столичного </w:t>
      </w:r>
      <w:r>
        <w:rPr>
          <w:rFonts w:ascii="Times New Roman" w:hAnsi="Times New Roman" w:cs="Times New Roman"/>
          <w:color w:val="000000"/>
          <w:sz w:val="28"/>
          <w:szCs w:val="28"/>
          <w:shd w:val="clear" w:color="auto" w:fill="FFFFFF"/>
        </w:rPr>
        <w:t xml:space="preserve">університету імені Бориса Грінченка про </w:t>
      </w:r>
      <w:r>
        <w:rPr>
          <w:rFonts w:ascii="Times New Roman" w:eastAsia="Times New Roman" w:hAnsi="Times New Roman" w:cs="Times New Roman"/>
          <w:bCs/>
          <w:sz w:val="28"/>
          <w:szCs w:val="28"/>
          <w:shd w:val="clear" w:color="auto" w:fill="FFFFFF"/>
          <w:lang w:eastAsia="ru-RU"/>
        </w:rPr>
        <w:t xml:space="preserve">оприлюднення на веб-сайті наукового журналу «Київські історичні студії» номеру </w:t>
      </w:r>
      <w:r w:rsidRPr="0070337F">
        <w:rPr>
          <w:rFonts w:ascii="Times New Roman" w:eastAsia="Times New Roman" w:hAnsi="Times New Roman" w:cs="Times New Roman"/>
          <w:color w:val="222222"/>
          <w:sz w:val="28"/>
          <w:szCs w:val="28"/>
          <w:lang w:eastAsia="uk-UA"/>
        </w:rPr>
        <w:t>1(18)</w:t>
      </w:r>
      <w:r>
        <w:rPr>
          <w:rFonts w:ascii="Times New Roman" w:eastAsia="Times New Roman" w:hAnsi="Times New Roman" w:cs="Times New Roman"/>
          <w:color w:val="222222"/>
          <w:sz w:val="28"/>
          <w:szCs w:val="28"/>
          <w:lang w:eastAsia="uk-UA"/>
        </w:rPr>
        <w:t xml:space="preserve"> за 2024 р</w:t>
      </w:r>
      <w:r>
        <w:rPr>
          <w:rFonts w:ascii="Times New Roman" w:eastAsia="Times New Roman" w:hAnsi="Times New Roman" w:cs="Times New Roman"/>
          <w:bCs/>
          <w:sz w:val="28"/>
          <w:szCs w:val="28"/>
          <w:shd w:val="clear" w:color="auto" w:fill="FFFFFF"/>
          <w:lang w:eastAsia="ru-RU"/>
        </w:rPr>
        <w:t>. після здійснення видавничої підготовки</w:t>
      </w:r>
      <w:r w:rsidR="007B0238">
        <w:rPr>
          <w:rFonts w:ascii="Times New Roman" w:eastAsia="Times New Roman" w:hAnsi="Times New Roman" w:cs="Times New Roman"/>
          <w:bCs/>
          <w:sz w:val="28"/>
          <w:szCs w:val="28"/>
          <w:shd w:val="clear" w:color="auto" w:fill="FFFFFF"/>
          <w:lang w:eastAsia="ru-RU"/>
        </w:rPr>
        <w:t>.</w:t>
      </w:r>
    </w:p>
    <w:p w:rsidR="00357894" w:rsidRDefault="00357894" w:rsidP="00357894">
      <w:pPr>
        <w:spacing w:after="0"/>
        <w:ind w:firstLine="567"/>
        <w:jc w:val="both"/>
        <w:rPr>
          <w:rFonts w:ascii="Times New Roman" w:hAnsi="Times New Roman" w:cs="Times New Roman"/>
          <w:b/>
          <w:sz w:val="28"/>
          <w:szCs w:val="28"/>
        </w:rPr>
      </w:pPr>
    </w:p>
    <w:p w:rsidR="00357894" w:rsidRDefault="00357894" w:rsidP="00357894">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ГОЛОСУВАЛИ:</w:t>
      </w:r>
    </w:p>
    <w:p w:rsidR="00357894" w:rsidRDefault="00357894" w:rsidP="00357894">
      <w:pPr>
        <w:spacing w:after="0"/>
        <w:ind w:firstLine="567"/>
        <w:jc w:val="both"/>
        <w:rPr>
          <w:rFonts w:ascii="Times New Roman" w:hAnsi="Times New Roman" w:cs="Times New Roman"/>
          <w:sz w:val="28"/>
          <w:szCs w:val="28"/>
        </w:rPr>
      </w:pPr>
      <w:r>
        <w:rPr>
          <w:rFonts w:ascii="Times New Roman" w:hAnsi="Times New Roman" w:cs="Times New Roman"/>
          <w:sz w:val="28"/>
          <w:szCs w:val="28"/>
        </w:rPr>
        <w:t>«За» – одноголосно.</w:t>
      </w:r>
    </w:p>
    <w:p w:rsidR="00357894" w:rsidRDefault="00357894" w:rsidP="00357894">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«Проти» – немає.</w:t>
      </w:r>
    </w:p>
    <w:p w:rsidR="00357894" w:rsidRDefault="00357894" w:rsidP="00357894">
      <w:pPr>
        <w:spacing w:after="0"/>
        <w:ind w:firstLine="567"/>
        <w:jc w:val="both"/>
        <w:rPr>
          <w:rFonts w:ascii="Times New Roman" w:hAnsi="Times New Roman" w:cs="Times New Roman"/>
          <w:sz w:val="28"/>
          <w:szCs w:val="28"/>
        </w:rPr>
      </w:pPr>
      <w:r>
        <w:rPr>
          <w:rFonts w:ascii="Times New Roman" w:hAnsi="Times New Roman" w:cs="Times New Roman"/>
          <w:sz w:val="28"/>
          <w:szCs w:val="28"/>
        </w:rPr>
        <w:t>«Утрималися» – немає.</w:t>
      </w:r>
    </w:p>
    <w:p w:rsidR="00C621EA" w:rsidRDefault="00C621EA" w:rsidP="00357894">
      <w:pPr>
        <w:spacing w:after="0"/>
        <w:ind w:firstLine="567"/>
        <w:jc w:val="both"/>
        <w:rPr>
          <w:rFonts w:ascii="Times New Roman" w:hAnsi="Times New Roman" w:cs="Times New Roman"/>
          <w:sz w:val="28"/>
          <w:szCs w:val="28"/>
        </w:rPr>
      </w:pPr>
    </w:p>
    <w:p w:rsidR="00C621EA" w:rsidRPr="00DF3300" w:rsidRDefault="009E7EB1" w:rsidP="00C621EA">
      <w:pPr>
        <w:pStyle w:val="Pa3"/>
        <w:jc w:val="both"/>
        <w:rPr>
          <w:rFonts w:ascii="Times New Roman" w:hAnsi="Times New Roman"/>
          <w:bCs/>
          <w:sz w:val="28"/>
          <w:szCs w:val="28"/>
          <w:shd w:val="clear" w:color="auto" w:fill="FFFFFF"/>
          <w:lang w:val="uk-UA" w:eastAsia="ru-RU"/>
        </w:rPr>
      </w:pPr>
      <w:r>
        <w:rPr>
          <w:rFonts w:ascii="Times New Roman" w:hAnsi="Times New Roman"/>
          <w:sz w:val="28"/>
          <w:szCs w:val="28"/>
          <w:lang w:val="uk-UA"/>
        </w:rPr>
        <w:t>3</w:t>
      </w:r>
      <w:r w:rsidR="00C621EA">
        <w:rPr>
          <w:rFonts w:ascii="Times New Roman" w:hAnsi="Times New Roman"/>
          <w:sz w:val="28"/>
          <w:szCs w:val="28"/>
          <w:lang w:val="uk-UA"/>
        </w:rPr>
        <w:t>. Про затвердження програми вступних випробувань (</w:t>
      </w:r>
      <w:r w:rsidR="00C621EA" w:rsidRPr="006D088A">
        <w:rPr>
          <w:rFonts w:ascii="Times New Roman" w:hAnsi="Times New Roman"/>
          <w:sz w:val="28"/>
          <w:szCs w:val="28"/>
          <w:lang w:val="uk-UA"/>
        </w:rPr>
        <w:t>іспитів</w:t>
      </w:r>
      <w:r w:rsidR="00C621EA">
        <w:rPr>
          <w:rFonts w:ascii="Times New Roman" w:hAnsi="Times New Roman"/>
          <w:sz w:val="28"/>
          <w:szCs w:val="28"/>
          <w:lang w:val="uk-UA"/>
        </w:rPr>
        <w:t>) до аспірантури зі спеціальності 032 Історія та археологія та комплектів білетів до них</w:t>
      </w:r>
      <w:r w:rsidR="00C621EA">
        <w:rPr>
          <w:rStyle w:val="A20"/>
          <w:rFonts w:ascii="Times New Roman" w:hAnsi="Times New Roman"/>
          <w:sz w:val="28"/>
          <w:szCs w:val="28"/>
          <w:lang w:val="uk-UA"/>
        </w:rPr>
        <w:t>.</w:t>
      </w:r>
    </w:p>
    <w:p w:rsidR="00C621EA" w:rsidRDefault="00C621EA" w:rsidP="00C621EA">
      <w:pPr>
        <w:pStyle w:val="Pa3"/>
        <w:jc w:val="both"/>
        <w:rPr>
          <w:rFonts w:ascii="Times New Roman" w:hAnsi="Times New Roman"/>
          <w:b/>
          <w:sz w:val="28"/>
          <w:szCs w:val="28"/>
          <w:lang w:val="uk-UA" w:eastAsia="uk-UA"/>
        </w:rPr>
      </w:pPr>
    </w:p>
    <w:p w:rsidR="00C621EA" w:rsidRPr="00DF3300" w:rsidRDefault="00C621EA" w:rsidP="00C621EA">
      <w:pPr>
        <w:pStyle w:val="Pa3"/>
        <w:jc w:val="both"/>
        <w:rPr>
          <w:rFonts w:ascii="Times New Roman" w:hAnsi="Times New Roman"/>
          <w:bCs/>
          <w:sz w:val="28"/>
          <w:szCs w:val="28"/>
          <w:shd w:val="clear" w:color="auto" w:fill="FFFFFF"/>
          <w:lang w:val="uk-UA" w:eastAsia="ru-RU"/>
        </w:rPr>
      </w:pPr>
      <w:r w:rsidRPr="00DF3300">
        <w:rPr>
          <w:rFonts w:ascii="Times New Roman" w:hAnsi="Times New Roman"/>
          <w:b/>
          <w:sz w:val="28"/>
          <w:szCs w:val="28"/>
          <w:lang w:val="uk-UA" w:eastAsia="uk-UA"/>
        </w:rPr>
        <w:t>СЛУХАЛИ:</w:t>
      </w:r>
      <w:r w:rsidRPr="001D3937">
        <w:rPr>
          <w:rFonts w:ascii="Times New Roman" w:hAnsi="Times New Roman"/>
          <w:sz w:val="28"/>
          <w:szCs w:val="28"/>
          <w:lang w:val="uk-UA" w:eastAsia="uk-UA"/>
        </w:rPr>
        <w:t xml:space="preserve"> </w:t>
      </w:r>
      <w:r w:rsidRPr="00DF3300">
        <w:rPr>
          <w:rFonts w:ascii="Times New Roman" w:hAnsi="Times New Roman"/>
          <w:sz w:val="28"/>
          <w:szCs w:val="28"/>
          <w:lang w:val="uk-UA"/>
        </w:rPr>
        <w:t>завідувач</w:t>
      </w:r>
      <w:r>
        <w:rPr>
          <w:rFonts w:ascii="Times New Roman" w:hAnsi="Times New Roman"/>
          <w:sz w:val="28"/>
          <w:szCs w:val="28"/>
          <w:lang w:val="uk-UA"/>
        </w:rPr>
        <w:t>а</w:t>
      </w:r>
      <w:r w:rsidRPr="00DF3300">
        <w:rPr>
          <w:rFonts w:ascii="Times New Roman" w:hAnsi="Times New Roman"/>
          <w:sz w:val="28"/>
          <w:szCs w:val="28"/>
          <w:lang w:val="uk-UA"/>
        </w:rPr>
        <w:t xml:space="preserve"> кафедри </w:t>
      </w:r>
      <w:r>
        <w:rPr>
          <w:rFonts w:ascii="Times New Roman" w:hAnsi="Times New Roman"/>
          <w:sz w:val="28"/>
          <w:szCs w:val="28"/>
          <w:lang w:val="uk-UA"/>
        </w:rPr>
        <w:t>історії України</w:t>
      </w:r>
      <w:r w:rsidRPr="00DF3300">
        <w:rPr>
          <w:rFonts w:ascii="Times New Roman" w:hAnsi="Times New Roman"/>
          <w:sz w:val="28"/>
          <w:szCs w:val="28"/>
          <w:lang w:val="uk-UA"/>
        </w:rPr>
        <w:t xml:space="preserve">, доктора </w:t>
      </w:r>
      <w:r>
        <w:rPr>
          <w:rFonts w:ascii="Times New Roman" w:hAnsi="Times New Roman"/>
          <w:sz w:val="28"/>
          <w:szCs w:val="28"/>
          <w:lang w:val="uk-UA"/>
        </w:rPr>
        <w:t>історичн</w:t>
      </w:r>
      <w:r w:rsidRPr="00DF3300">
        <w:rPr>
          <w:rFonts w:ascii="Times New Roman" w:hAnsi="Times New Roman"/>
          <w:sz w:val="28"/>
          <w:szCs w:val="28"/>
          <w:lang w:val="uk-UA"/>
        </w:rPr>
        <w:t xml:space="preserve">их наук, професора </w:t>
      </w:r>
      <w:r>
        <w:rPr>
          <w:rFonts w:ascii="Times New Roman" w:hAnsi="Times New Roman"/>
          <w:sz w:val="28"/>
          <w:szCs w:val="28"/>
          <w:lang w:val="uk-UA"/>
        </w:rPr>
        <w:t>Гедьо Анну Володимирівну</w:t>
      </w:r>
      <w:r w:rsidRPr="00DF3300">
        <w:rPr>
          <w:rFonts w:ascii="Times New Roman" w:hAnsi="Times New Roman"/>
          <w:sz w:val="28"/>
          <w:szCs w:val="28"/>
          <w:lang w:val="uk-UA"/>
        </w:rPr>
        <w:t xml:space="preserve"> </w:t>
      </w:r>
      <w:r>
        <w:rPr>
          <w:rFonts w:ascii="Times New Roman" w:hAnsi="Times New Roman"/>
          <w:sz w:val="28"/>
          <w:szCs w:val="28"/>
          <w:lang w:val="uk-UA"/>
        </w:rPr>
        <w:t xml:space="preserve">про затвердження програми вступних </w:t>
      </w:r>
      <w:r>
        <w:rPr>
          <w:rFonts w:ascii="Times New Roman" w:hAnsi="Times New Roman"/>
          <w:sz w:val="28"/>
          <w:szCs w:val="28"/>
          <w:lang w:val="uk-UA"/>
        </w:rPr>
        <w:lastRenderedPageBreak/>
        <w:t>випробувань (</w:t>
      </w:r>
      <w:r w:rsidRPr="006D088A">
        <w:rPr>
          <w:rFonts w:ascii="Times New Roman" w:hAnsi="Times New Roman"/>
          <w:sz w:val="28"/>
          <w:szCs w:val="28"/>
          <w:lang w:val="uk-UA"/>
        </w:rPr>
        <w:t>іспитів</w:t>
      </w:r>
      <w:r>
        <w:rPr>
          <w:rFonts w:ascii="Times New Roman" w:hAnsi="Times New Roman"/>
          <w:sz w:val="28"/>
          <w:szCs w:val="28"/>
          <w:lang w:val="uk-UA"/>
        </w:rPr>
        <w:t>) до аспірантури зі спеціальності 032 Історія та археологія та комплектів білетів до них</w:t>
      </w:r>
      <w:r>
        <w:rPr>
          <w:rStyle w:val="A20"/>
          <w:rFonts w:ascii="Times New Roman" w:hAnsi="Times New Roman"/>
          <w:sz w:val="28"/>
          <w:szCs w:val="28"/>
          <w:lang w:val="uk-UA"/>
        </w:rPr>
        <w:t>.</w:t>
      </w:r>
    </w:p>
    <w:p w:rsidR="00C621EA" w:rsidRPr="00F00025" w:rsidRDefault="00C621EA" w:rsidP="00C621EA">
      <w:pPr>
        <w:shd w:val="clear" w:color="auto" w:fill="FFFFFF"/>
        <w:tabs>
          <w:tab w:val="left" w:pos="1134"/>
        </w:tabs>
        <w:ind w:right="-24" w:firstLine="425"/>
        <w:contextualSpacing/>
        <w:jc w:val="both"/>
        <w:rPr>
          <w:rFonts w:ascii="Times New Roman" w:hAnsi="Times New Roman" w:cs="Times New Roman"/>
          <w:sz w:val="28"/>
          <w:szCs w:val="28"/>
          <w:lang w:eastAsia="uk-UA"/>
        </w:rPr>
      </w:pPr>
    </w:p>
    <w:p w:rsidR="00C621EA" w:rsidRPr="001646A5" w:rsidRDefault="00C621EA" w:rsidP="00C621EA">
      <w:pPr>
        <w:shd w:val="clear" w:color="auto" w:fill="FFFFFF"/>
        <w:tabs>
          <w:tab w:val="left" w:pos="1134"/>
        </w:tabs>
        <w:ind w:right="-24"/>
        <w:contextualSpacing/>
        <w:jc w:val="both"/>
        <w:rPr>
          <w:rFonts w:ascii="Times New Roman" w:hAnsi="Times New Roman" w:cs="Times New Roman"/>
          <w:b/>
          <w:sz w:val="28"/>
          <w:szCs w:val="28"/>
          <w:lang w:eastAsia="uk-UA"/>
        </w:rPr>
      </w:pPr>
      <w:r w:rsidRPr="001646A5">
        <w:rPr>
          <w:rFonts w:ascii="Times New Roman" w:hAnsi="Times New Roman" w:cs="Times New Roman"/>
          <w:b/>
          <w:sz w:val="28"/>
          <w:szCs w:val="28"/>
          <w:lang w:eastAsia="uk-UA"/>
        </w:rPr>
        <w:t>УХВАЛИЛИ:</w:t>
      </w:r>
    </w:p>
    <w:p w:rsidR="00C621EA" w:rsidRDefault="00C621EA" w:rsidP="00C621EA">
      <w:pPr>
        <w:pStyle w:val="Pa3"/>
        <w:jc w:val="both"/>
        <w:rPr>
          <w:rStyle w:val="A20"/>
          <w:rFonts w:ascii="Times New Roman" w:hAnsi="Times New Roman"/>
          <w:sz w:val="28"/>
          <w:szCs w:val="28"/>
          <w:lang w:val="uk-UA"/>
        </w:rPr>
      </w:pPr>
      <w:r>
        <w:rPr>
          <w:rFonts w:ascii="Times New Roman" w:hAnsi="Times New Roman"/>
          <w:sz w:val="28"/>
          <w:szCs w:val="28"/>
          <w:lang w:val="uk-UA"/>
        </w:rPr>
        <w:t>Затвердити програми вступних випробувань (іспитів) до аспірантури зі спеціальності 032 Історія та археологія (ОНП «Історія та археологія») та комплекти білетів до них для вступу на навчання до аспірантури у 2024 році</w:t>
      </w:r>
      <w:r>
        <w:rPr>
          <w:rStyle w:val="A20"/>
          <w:rFonts w:ascii="Times New Roman" w:hAnsi="Times New Roman"/>
          <w:sz w:val="28"/>
          <w:szCs w:val="28"/>
          <w:lang w:val="uk-UA"/>
        </w:rPr>
        <w:t>.</w:t>
      </w:r>
    </w:p>
    <w:p w:rsidR="00C621EA" w:rsidRPr="00833E12" w:rsidRDefault="00C621EA" w:rsidP="00C621EA"/>
    <w:p w:rsidR="00C621EA" w:rsidRPr="00833E12" w:rsidRDefault="00C621EA" w:rsidP="00C621EA">
      <w:pPr>
        <w:spacing w:after="0" w:line="240" w:lineRule="auto"/>
        <w:ind w:firstLine="709"/>
        <w:jc w:val="both"/>
        <w:rPr>
          <w:rFonts w:ascii="Times New Roman" w:hAnsi="Times New Roman" w:cs="Times New Roman"/>
          <w:b/>
          <w:color w:val="000000"/>
          <w:sz w:val="28"/>
          <w:szCs w:val="28"/>
        </w:rPr>
      </w:pPr>
      <w:r w:rsidRPr="00833E12">
        <w:rPr>
          <w:rFonts w:ascii="Times New Roman" w:hAnsi="Times New Roman" w:cs="Times New Roman"/>
          <w:b/>
          <w:color w:val="000000"/>
          <w:sz w:val="28"/>
          <w:szCs w:val="28"/>
        </w:rPr>
        <w:t>ГОЛОСУВАЛИ:</w:t>
      </w:r>
    </w:p>
    <w:p w:rsidR="00C621EA" w:rsidRPr="00833E12" w:rsidRDefault="00C621EA" w:rsidP="00C621EA">
      <w:pPr>
        <w:spacing w:after="0" w:line="240" w:lineRule="auto"/>
        <w:ind w:firstLine="709"/>
        <w:jc w:val="both"/>
        <w:rPr>
          <w:rFonts w:ascii="Times New Roman" w:hAnsi="Times New Roman" w:cs="Times New Roman"/>
          <w:color w:val="000000"/>
          <w:sz w:val="28"/>
          <w:szCs w:val="28"/>
        </w:rPr>
      </w:pPr>
      <w:r w:rsidRPr="00833E12">
        <w:rPr>
          <w:rFonts w:ascii="Times New Roman" w:hAnsi="Times New Roman" w:cs="Times New Roman"/>
          <w:color w:val="000000"/>
          <w:sz w:val="28"/>
          <w:szCs w:val="28"/>
        </w:rPr>
        <w:t>«За» – одноголосно.</w:t>
      </w:r>
    </w:p>
    <w:p w:rsidR="00C621EA" w:rsidRPr="00833E12" w:rsidRDefault="00C621EA" w:rsidP="00C621EA">
      <w:pPr>
        <w:spacing w:after="0" w:line="240" w:lineRule="auto"/>
        <w:ind w:firstLine="709"/>
        <w:jc w:val="both"/>
        <w:rPr>
          <w:rFonts w:ascii="Times New Roman" w:hAnsi="Times New Roman" w:cs="Times New Roman"/>
          <w:color w:val="000000"/>
          <w:sz w:val="28"/>
          <w:szCs w:val="28"/>
        </w:rPr>
      </w:pPr>
      <w:r w:rsidRPr="00833E12">
        <w:rPr>
          <w:rFonts w:ascii="Times New Roman" w:hAnsi="Times New Roman" w:cs="Times New Roman"/>
          <w:color w:val="000000"/>
          <w:sz w:val="28"/>
          <w:szCs w:val="28"/>
        </w:rPr>
        <w:t>«Проти» – немає.</w:t>
      </w:r>
    </w:p>
    <w:p w:rsidR="00C621EA" w:rsidRDefault="00C621EA" w:rsidP="00C621EA">
      <w:pPr>
        <w:spacing w:after="0" w:line="240" w:lineRule="auto"/>
        <w:ind w:firstLine="708"/>
        <w:jc w:val="both"/>
        <w:rPr>
          <w:rFonts w:ascii="Times New Roman" w:hAnsi="Times New Roman" w:cs="Times New Roman"/>
          <w:color w:val="000000"/>
          <w:sz w:val="28"/>
          <w:szCs w:val="28"/>
        </w:rPr>
      </w:pPr>
      <w:r w:rsidRPr="00833E12">
        <w:rPr>
          <w:rFonts w:ascii="Times New Roman" w:hAnsi="Times New Roman" w:cs="Times New Roman"/>
          <w:color w:val="000000"/>
          <w:sz w:val="28"/>
          <w:szCs w:val="28"/>
        </w:rPr>
        <w:t>«Утрималися» – немає.</w:t>
      </w:r>
    </w:p>
    <w:p w:rsidR="00C621EA" w:rsidRDefault="00C621EA" w:rsidP="00C621EA">
      <w:pPr>
        <w:spacing w:after="0" w:line="240" w:lineRule="auto"/>
        <w:ind w:firstLine="708"/>
        <w:jc w:val="both"/>
        <w:rPr>
          <w:rFonts w:ascii="Times New Roman" w:hAnsi="Times New Roman" w:cs="Times New Roman"/>
          <w:color w:val="000000"/>
          <w:sz w:val="28"/>
          <w:szCs w:val="28"/>
        </w:rPr>
      </w:pPr>
    </w:p>
    <w:p w:rsidR="00C621EA" w:rsidRPr="00DF3300" w:rsidRDefault="009E7EB1" w:rsidP="00C621EA">
      <w:pPr>
        <w:pStyle w:val="Pa3"/>
        <w:jc w:val="both"/>
        <w:rPr>
          <w:rFonts w:ascii="Times New Roman" w:hAnsi="Times New Roman"/>
          <w:bCs/>
          <w:sz w:val="28"/>
          <w:szCs w:val="28"/>
          <w:shd w:val="clear" w:color="auto" w:fill="FFFFFF"/>
          <w:lang w:val="uk-UA" w:eastAsia="ru-RU"/>
        </w:rPr>
      </w:pPr>
      <w:r>
        <w:rPr>
          <w:rFonts w:ascii="Times New Roman" w:hAnsi="Times New Roman"/>
          <w:sz w:val="28"/>
          <w:szCs w:val="28"/>
          <w:lang w:val="uk-UA"/>
        </w:rPr>
        <w:t>4</w:t>
      </w:r>
      <w:r w:rsidR="0048395D">
        <w:rPr>
          <w:rFonts w:ascii="Times New Roman" w:hAnsi="Times New Roman"/>
          <w:sz w:val="28"/>
          <w:szCs w:val="28"/>
          <w:lang w:val="uk-UA"/>
        </w:rPr>
        <w:t xml:space="preserve">. </w:t>
      </w:r>
      <w:r w:rsidR="00C621EA">
        <w:rPr>
          <w:rFonts w:ascii="Times New Roman" w:hAnsi="Times New Roman"/>
          <w:sz w:val="28"/>
          <w:szCs w:val="28"/>
          <w:lang w:val="uk-UA"/>
        </w:rPr>
        <w:t>Про затвердження програм вступних випробувань (екзаменів) до аспірантури зі спеціальностей 031 Релігієзнавство та 033 Філософія та комплектів білетів до них</w:t>
      </w:r>
      <w:r w:rsidR="00C621EA">
        <w:rPr>
          <w:rStyle w:val="A20"/>
          <w:rFonts w:ascii="Times New Roman" w:hAnsi="Times New Roman"/>
          <w:sz w:val="28"/>
          <w:szCs w:val="28"/>
          <w:lang w:val="uk-UA"/>
        </w:rPr>
        <w:t>.</w:t>
      </w:r>
    </w:p>
    <w:p w:rsidR="00C621EA" w:rsidRDefault="00C621EA" w:rsidP="00C621EA">
      <w:pPr>
        <w:pStyle w:val="Pa3"/>
        <w:jc w:val="both"/>
        <w:rPr>
          <w:rFonts w:ascii="Times New Roman" w:hAnsi="Times New Roman"/>
          <w:b/>
          <w:sz w:val="28"/>
          <w:szCs w:val="28"/>
          <w:lang w:val="uk-UA" w:eastAsia="uk-UA"/>
        </w:rPr>
      </w:pPr>
    </w:p>
    <w:p w:rsidR="00C621EA" w:rsidRPr="00DF3300" w:rsidRDefault="00C621EA" w:rsidP="00C621EA">
      <w:pPr>
        <w:pStyle w:val="Pa3"/>
        <w:jc w:val="both"/>
        <w:rPr>
          <w:rFonts w:ascii="Times New Roman" w:hAnsi="Times New Roman"/>
          <w:bCs/>
          <w:sz w:val="28"/>
          <w:szCs w:val="28"/>
          <w:shd w:val="clear" w:color="auto" w:fill="FFFFFF"/>
          <w:lang w:val="uk-UA" w:eastAsia="ru-RU"/>
        </w:rPr>
      </w:pPr>
      <w:r w:rsidRPr="00DF3300">
        <w:rPr>
          <w:rFonts w:ascii="Times New Roman" w:hAnsi="Times New Roman"/>
          <w:b/>
          <w:sz w:val="28"/>
          <w:szCs w:val="28"/>
          <w:lang w:val="uk-UA" w:eastAsia="uk-UA"/>
        </w:rPr>
        <w:t>СЛУХАЛИ:</w:t>
      </w:r>
      <w:r w:rsidRPr="001D3937">
        <w:rPr>
          <w:rFonts w:ascii="Times New Roman" w:hAnsi="Times New Roman"/>
          <w:sz w:val="28"/>
          <w:szCs w:val="28"/>
          <w:lang w:val="uk-UA" w:eastAsia="uk-UA"/>
        </w:rPr>
        <w:t xml:space="preserve"> </w:t>
      </w:r>
      <w:r w:rsidRPr="00DF3300">
        <w:rPr>
          <w:rFonts w:ascii="Times New Roman" w:hAnsi="Times New Roman"/>
          <w:sz w:val="28"/>
          <w:szCs w:val="28"/>
          <w:lang w:val="uk-UA"/>
        </w:rPr>
        <w:t>завідувач</w:t>
      </w:r>
      <w:r>
        <w:rPr>
          <w:rFonts w:ascii="Times New Roman" w:hAnsi="Times New Roman"/>
          <w:sz w:val="28"/>
          <w:szCs w:val="28"/>
          <w:lang w:val="uk-UA"/>
        </w:rPr>
        <w:t>а</w:t>
      </w:r>
      <w:r w:rsidRPr="00DF3300">
        <w:rPr>
          <w:rFonts w:ascii="Times New Roman" w:hAnsi="Times New Roman"/>
          <w:sz w:val="28"/>
          <w:szCs w:val="28"/>
          <w:lang w:val="uk-UA"/>
        </w:rPr>
        <w:t xml:space="preserve"> кафедри </w:t>
      </w:r>
      <w:r>
        <w:rPr>
          <w:rFonts w:ascii="Times New Roman" w:hAnsi="Times New Roman"/>
          <w:sz w:val="28"/>
          <w:szCs w:val="28"/>
          <w:lang w:val="uk-UA"/>
        </w:rPr>
        <w:t>філософії та релігієзнавства</w:t>
      </w:r>
      <w:r w:rsidRPr="00DF3300">
        <w:rPr>
          <w:rFonts w:ascii="Times New Roman" w:hAnsi="Times New Roman"/>
          <w:sz w:val="28"/>
          <w:szCs w:val="28"/>
          <w:lang w:val="uk-UA"/>
        </w:rPr>
        <w:t xml:space="preserve">, доктора </w:t>
      </w:r>
      <w:r>
        <w:rPr>
          <w:rFonts w:ascii="Times New Roman" w:hAnsi="Times New Roman"/>
          <w:sz w:val="28"/>
          <w:szCs w:val="28"/>
          <w:lang w:val="uk-UA"/>
        </w:rPr>
        <w:t>філософськ</w:t>
      </w:r>
      <w:r w:rsidRPr="00DF3300">
        <w:rPr>
          <w:rFonts w:ascii="Times New Roman" w:hAnsi="Times New Roman"/>
          <w:sz w:val="28"/>
          <w:szCs w:val="28"/>
          <w:lang w:val="uk-UA"/>
        </w:rPr>
        <w:t xml:space="preserve">их наук, професора </w:t>
      </w:r>
      <w:r>
        <w:rPr>
          <w:rFonts w:ascii="Times New Roman" w:hAnsi="Times New Roman"/>
          <w:sz w:val="28"/>
          <w:szCs w:val="28"/>
          <w:lang w:val="uk-UA"/>
        </w:rPr>
        <w:t>Олександра Володимировича Горбаня</w:t>
      </w:r>
      <w:r w:rsidRPr="00DF3300">
        <w:rPr>
          <w:rFonts w:ascii="Times New Roman" w:hAnsi="Times New Roman"/>
          <w:sz w:val="28"/>
          <w:szCs w:val="28"/>
          <w:lang w:val="uk-UA"/>
        </w:rPr>
        <w:t xml:space="preserve"> </w:t>
      </w:r>
      <w:r>
        <w:rPr>
          <w:rFonts w:ascii="Times New Roman" w:hAnsi="Times New Roman"/>
          <w:sz w:val="28"/>
          <w:szCs w:val="28"/>
          <w:lang w:val="uk-UA"/>
        </w:rPr>
        <w:t>про затвердження програм вступних випробувань (екзаменів) до аспірантури зі спеціальностей 031 Релігієзнавство та 033 Філософія та комплектів білетів до них</w:t>
      </w:r>
      <w:r>
        <w:rPr>
          <w:rStyle w:val="A20"/>
          <w:rFonts w:ascii="Times New Roman" w:hAnsi="Times New Roman"/>
          <w:sz w:val="28"/>
          <w:szCs w:val="28"/>
          <w:lang w:val="uk-UA"/>
        </w:rPr>
        <w:t>.</w:t>
      </w:r>
    </w:p>
    <w:p w:rsidR="00C621EA" w:rsidRPr="00F00025" w:rsidRDefault="00C621EA" w:rsidP="00C621EA">
      <w:pPr>
        <w:shd w:val="clear" w:color="auto" w:fill="FFFFFF"/>
        <w:tabs>
          <w:tab w:val="left" w:pos="1134"/>
        </w:tabs>
        <w:ind w:right="-24" w:firstLine="425"/>
        <w:contextualSpacing/>
        <w:jc w:val="both"/>
        <w:rPr>
          <w:rFonts w:ascii="Times New Roman" w:hAnsi="Times New Roman" w:cs="Times New Roman"/>
          <w:sz w:val="28"/>
          <w:szCs w:val="28"/>
          <w:lang w:eastAsia="uk-UA"/>
        </w:rPr>
      </w:pPr>
    </w:p>
    <w:p w:rsidR="00C621EA" w:rsidRPr="001646A5" w:rsidRDefault="00C621EA" w:rsidP="00C621EA">
      <w:pPr>
        <w:shd w:val="clear" w:color="auto" w:fill="FFFFFF"/>
        <w:tabs>
          <w:tab w:val="left" w:pos="1134"/>
        </w:tabs>
        <w:ind w:right="-24"/>
        <w:contextualSpacing/>
        <w:jc w:val="both"/>
        <w:rPr>
          <w:rFonts w:ascii="Times New Roman" w:hAnsi="Times New Roman" w:cs="Times New Roman"/>
          <w:b/>
          <w:sz w:val="28"/>
          <w:szCs w:val="28"/>
          <w:lang w:eastAsia="uk-UA"/>
        </w:rPr>
      </w:pPr>
      <w:r w:rsidRPr="001646A5">
        <w:rPr>
          <w:rFonts w:ascii="Times New Roman" w:hAnsi="Times New Roman" w:cs="Times New Roman"/>
          <w:b/>
          <w:sz w:val="28"/>
          <w:szCs w:val="28"/>
          <w:lang w:eastAsia="uk-UA"/>
        </w:rPr>
        <w:t>УХВАЛИЛИ:</w:t>
      </w:r>
    </w:p>
    <w:p w:rsidR="00C621EA" w:rsidRDefault="00C621EA" w:rsidP="00C621EA">
      <w:pPr>
        <w:pStyle w:val="Pa3"/>
        <w:jc w:val="both"/>
        <w:rPr>
          <w:rStyle w:val="A20"/>
          <w:rFonts w:ascii="Times New Roman" w:hAnsi="Times New Roman"/>
          <w:sz w:val="28"/>
          <w:szCs w:val="28"/>
          <w:lang w:val="uk-UA"/>
        </w:rPr>
      </w:pPr>
      <w:r>
        <w:rPr>
          <w:rFonts w:ascii="Times New Roman" w:hAnsi="Times New Roman"/>
          <w:sz w:val="28"/>
          <w:szCs w:val="28"/>
          <w:lang w:val="uk-UA"/>
        </w:rPr>
        <w:t>Затвердити програми вступних випробувань (екзаменів) до аспірантури зі спеціальностей 031 Релігієзнавство (ОНП «Релігієзнавство») та 033 Філософія (ОНП «Філософія») та комплекти білетів до них для вступу на навчання до аспірантури у 2024 році</w:t>
      </w:r>
      <w:r>
        <w:rPr>
          <w:rStyle w:val="A20"/>
          <w:rFonts w:ascii="Times New Roman" w:hAnsi="Times New Roman"/>
          <w:sz w:val="28"/>
          <w:szCs w:val="28"/>
          <w:lang w:val="uk-UA"/>
        </w:rPr>
        <w:t>.</w:t>
      </w:r>
    </w:p>
    <w:p w:rsidR="00C621EA" w:rsidRDefault="00C621EA" w:rsidP="00C621EA">
      <w:pPr>
        <w:spacing w:after="0" w:line="240" w:lineRule="auto"/>
        <w:ind w:firstLine="709"/>
        <w:jc w:val="both"/>
        <w:rPr>
          <w:rFonts w:ascii="Times New Roman" w:hAnsi="Times New Roman" w:cs="Times New Roman"/>
          <w:b/>
          <w:color w:val="000000"/>
          <w:sz w:val="28"/>
          <w:szCs w:val="28"/>
        </w:rPr>
      </w:pPr>
    </w:p>
    <w:p w:rsidR="00C621EA" w:rsidRPr="00833E12" w:rsidRDefault="00C621EA" w:rsidP="00C621EA">
      <w:pPr>
        <w:spacing w:after="0" w:line="240" w:lineRule="auto"/>
        <w:ind w:firstLine="709"/>
        <w:jc w:val="both"/>
        <w:rPr>
          <w:rFonts w:ascii="Times New Roman" w:hAnsi="Times New Roman" w:cs="Times New Roman"/>
          <w:b/>
          <w:color w:val="000000"/>
          <w:sz w:val="28"/>
          <w:szCs w:val="28"/>
        </w:rPr>
      </w:pPr>
      <w:r w:rsidRPr="00833E12">
        <w:rPr>
          <w:rFonts w:ascii="Times New Roman" w:hAnsi="Times New Roman" w:cs="Times New Roman"/>
          <w:b/>
          <w:color w:val="000000"/>
          <w:sz w:val="28"/>
          <w:szCs w:val="28"/>
        </w:rPr>
        <w:t>ГОЛОСУВАЛИ:</w:t>
      </w:r>
    </w:p>
    <w:p w:rsidR="00C621EA" w:rsidRPr="00833E12" w:rsidRDefault="00C621EA" w:rsidP="00C621EA">
      <w:pPr>
        <w:spacing w:after="0" w:line="240" w:lineRule="auto"/>
        <w:ind w:firstLine="709"/>
        <w:jc w:val="both"/>
        <w:rPr>
          <w:rFonts w:ascii="Times New Roman" w:hAnsi="Times New Roman" w:cs="Times New Roman"/>
          <w:color w:val="000000"/>
          <w:sz w:val="28"/>
          <w:szCs w:val="28"/>
        </w:rPr>
      </w:pPr>
      <w:r w:rsidRPr="00833E12">
        <w:rPr>
          <w:rFonts w:ascii="Times New Roman" w:hAnsi="Times New Roman" w:cs="Times New Roman"/>
          <w:color w:val="000000"/>
          <w:sz w:val="28"/>
          <w:szCs w:val="28"/>
        </w:rPr>
        <w:t>«За» – одноголосно.</w:t>
      </w:r>
    </w:p>
    <w:p w:rsidR="00C621EA" w:rsidRPr="00833E12" w:rsidRDefault="00C621EA" w:rsidP="00C621EA">
      <w:pPr>
        <w:spacing w:after="0" w:line="240" w:lineRule="auto"/>
        <w:ind w:firstLine="709"/>
        <w:jc w:val="both"/>
        <w:rPr>
          <w:rFonts w:ascii="Times New Roman" w:hAnsi="Times New Roman" w:cs="Times New Roman"/>
          <w:color w:val="000000"/>
          <w:sz w:val="28"/>
          <w:szCs w:val="28"/>
        </w:rPr>
      </w:pPr>
      <w:r w:rsidRPr="00833E12">
        <w:rPr>
          <w:rFonts w:ascii="Times New Roman" w:hAnsi="Times New Roman" w:cs="Times New Roman"/>
          <w:color w:val="000000"/>
          <w:sz w:val="28"/>
          <w:szCs w:val="28"/>
        </w:rPr>
        <w:t>«Проти» – немає.</w:t>
      </w:r>
    </w:p>
    <w:p w:rsidR="00C621EA" w:rsidRDefault="00C621EA" w:rsidP="00C621EA">
      <w:pPr>
        <w:spacing w:after="0" w:line="240" w:lineRule="auto"/>
        <w:ind w:firstLine="708"/>
        <w:jc w:val="both"/>
        <w:rPr>
          <w:rFonts w:ascii="Times New Roman" w:hAnsi="Times New Roman" w:cs="Times New Roman"/>
          <w:color w:val="000000"/>
          <w:sz w:val="28"/>
          <w:szCs w:val="28"/>
        </w:rPr>
      </w:pPr>
      <w:r w:rsidRPr="00833E12">
        <w:rPr>
          <w:rFonts w:ascii="Times New Roman" w:hAnsi="Times New Roman" w:cs="Times New Roman"/>
          <w:color w:val="000000"/>
          <w:sz w:val="28"/>
          <w:szCs w:val="28"/>
        </w:rPr>
        <w:t>«Утрималися» – немає.</w:t>
      </w:r>
    </w:p>
    <w:p w:rsidR="009E7EB1" w:rsidRPr="00833E12" w:rsidRDefault="009E7EB1" w:rsidP="00C621EA">
      <w:pPr>
        <w:spacing w:after="0" w:line="240" w:lineRule="auto"/>
        <w:ind w:firstLine="708"/>
        <w:jc w:val="both"/>
        <w:rPr>
          <w:rFonts w:ascii="Times New Roman" w:hAnsi="Times New Roman" w:cs="Times New Roman"/>
          <w:color w:val="000000"/>
          <w:sz w:val="28"/>
          <w:szCs w:val="28"/>
        </w:rPr>
      </w:pPr>
    </w:p>
    <w:p w:rsidR="00C621EA" w:rsidRDefault="009E7EB1" w:rsidP="00357894">
      <w:pPr>
        <w:spacing w:after="0"/>
        <w:ind w:firstLine="567"/>
        <w:jc w:val="both"/>
        <w:rPr>
          <w:rFonts w:ascii="Times New Roman" w:hAnsi="Times New Roman" w:cs="Times New Roman"/>
          <w:sz w:val="28"/>
          <w:szCs w:val="28"/>
        </w:rPr>
      </w:pPr>
      <w:r>
        <w:rPr>
          <w:rFonts w:ascii="Times New Roman" w:hAnsi="Times New Roman" w:cs="Times New Roman"/>
          <w:sz w:val="28"/>
          <w:szCs w:val="28"/>
        </w:rPr>
        <w:t>5. Різне</w:t>
      </w:r>
    </w:p>
    <w:p w:rsidR="00C621EA" w:rsidRDefault="00C621EA" w:rsidP="00357894">
      <w:pPr>
        <w:spacing w:after="0"/>
        <w:ind w:firstLine="567"/>
        <w:jc w:val="both"/>
        <w:rPr>
          <w:rFonts w:ascii="Times New Roman" w:hAnsi="Times New Roman" w:cs="Times New Roman"/>
          <w:sz w:val="28"/>
          <w:szCs w:val="28"/>
        </w:rPr>
      </w:pPr>
    </w:p>
    <w:p w:rsidR="00C621EA" w:rsidRDefault="00C621EA" w:rsidP="00357894">
      <w:pPr>
        <w:spacing w:after="0"/>
        <w:ind w:firstLine="567"/>
        <w:jc w:val="both"/>
        <w:rPr>
          <w:rFonts w:ascii="Times New Roman" w:hAnsi="Times New Roman" w:cs="Times New Roman"/>
          <w:sz w:val="28"/>
          <w:szCs w:val="28"/>
        </w:rPr>
      </w:pPr>
    </w:p>
    <w:p w:rsidR="00357894" w:rsidRDefault="00357894" w:rsidP="00357894">
      <w:pPr>
        <w:spacing w:after="0"/>
        <w:ind w:firstLine="567"/>
        <w:jc w:val="both"/>
        <w:rPr>
          <w:rFonts w:ascii="Times New Roman" w:hAnsi="Times New Roman" w:cs="Times New Roman"/>
          <w:sz w:val="28"/>
          <w:szCs w:val="28"/>
        </w:rPr>
      </w:pPr>
    </w:p>
    <w:p w:rsidR="000B5517" w:rsidRDefault="000B5517" w:rsidP="00E721A4">
      <w:pPr>
        <w:spacing w:after="0" w:line="240" w:lineRule="auto"/>
        <w:jc w:val="both"/>
        <w:rPr>
          <w:rFonts w:ascii="Times New Roman" w:hAnsi="Times New Roman"/>
          <w:sz w:val="28"/>
          <w:szCs w:val="28"/>
        </w:rPr>
      </w:pPr>
      <w:r>
        <w:rPr>
          <w:rFonts w:ascii="Times New Roman" w:hAnsi="Times New Roman"/>
          <w:sz w:val="28"/>
          <w:szCs w:val="28"/>
        </w:rPr>
        <w:t>Заступник Голови Вченої ради Факультету</w:t>
      </w:r>
    </w:p>
    <w:p w:rsidR="000B5517" w:rsidRDefault="000B5517" w:rsidP="000B5517">
      <w:pPr>
        <w:spacing w:after="0" w:line="240" w:lineRule="auto"/>
        <w:jc w:val="both"/>
        <w:rPr>
          <w:rFonts w:ascii="Times New Roman" w:hAnsi="Times New Roman"/>
          <w:sz w:val="28"/>
          <w:szCs w:val="28"/>
        </w:rPr>
      </w:pPr>
      <w:r>
        <w:rPr>
          <w:rFonts w:ascii="Times New Roman" w:hAnsi="Times New Roman"/>
          <w:sz w:val="28"/>
          <w:szCs w:val="28"/>
        </w:rPr>
        <w:t>суспільно-гуманітарних наук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Олександр ГОРБАНЬ</w:t>
      </w:r>
    </w:p>
    <w:p w:rsidR="000B5517" w:rsidRDefault="000B5517" w:rsidP="000B5517">
      <w:pPr>
        <w:spacing w:line="240" w:lineRule="auto"/>
        <w:jc w:val="both"/>
        <w:rPr>
          <w:rFonts w:ascii="Times New Roman" w:hAnsi="Times New Roman"/>
          <w:sz w:val="28"/>
          <w:szCs w:val="28"/>
        </w:rPr>
      </w:pPr>
    </w:p>
    <w:p w:rsidR="000B5517" w:rsidRPr="00833E12" w:rsidRDefault="000B5517" w:rsidP="000B5517">
      <w:pPr>
        <w:spacing w:after="0" w:line="240" w:lineRule="auto"/>
        <w:ind w:right="-188"/>
        <w:rPr>
          <w:rFonts w:ascii="Times New Roman" w:hAnsi="Times New Roman" w:cs="Times New Roman"/>
          <w:sz w:val="28"/>
          <w:szCs w:val="28"/>
        </w:rPr>
      </w:pPr>
      <w:r w:rsidRPr="00833E12">
        <w:rPr>
          <w:rFonts w:ascii="Times New Roman" w:hAnsi="Times New Roman" w:cs="Times New Roman"/>
          <w:sz w:val="28"/>
          <w:szCs w:val="28"/>
        </w:rPr>
        <w:t xml:space="preserve">Секретар </w:t>
      </w:r>
      <w:r>
        <w:rPr>
          <w:rFonts w:ascii="Times New Roman" w:hAnsi="Times New Roman" w:cs="Times New Roman"/>
          <w:sz w:val="28"/>
          <w:szCs w:val="28"/>
        </w:rPr>
        <w:t>В</w:t>
      </w:r>
      <w:r w:rsidRPr="00833E12">
        <w:rPr>
          <w:rFonts w:ascii="Times New Roman" w:hAnsi="Times New Roman" w:cs="Times New Roman"/>
          <w:sz w:val="28"/>
          <w:szCs w:val="28"/>
        </w:rPr>
        <w:t>ченої ради</w:t>
      </w:r>
    </w:p>
    <w:p w:rsidR="008E10F8" w:rsidRPr="004E7862" w:rsidRDefault="000B5517" w:rsidP="001C7FD2">
      <w:pPr>
        <w:spacing w:after="0"/>
        <w:jc w:val="both"/>
        <w:rPr>
          <w:rFonts w:ascii="Times New Roman" w:hAnsi="Times New Roman" w:cs="Times New Roman"/>
          <w:sz w:val="28"/>
          <w:szCs w:val="28"/>
        </w:rPr>
      </w:pPr>
      <w:r>
        <w:rPr>
          <w:rFonts w:ascii="Times New Roman" w:hAnsi="Times New Roman"/>
          <w:sz w:val="28"/>
          <w:szCs w:val="28"/>
        </w:rPr>
        <w:t>Факультету суспільно-гуманітарних наук</w:t>
      </w:r>
      <w:r>
        <w:rPr>
          <w:rFonts w:ascii="Times New Roman" w:hAnsi="Times New Roman"/>
          <w:sz w:val="28"/>
          <w:szCs w:val="28"/>
        </w:rPr>
        <w:tab/>
      </w:r>
      <w:r>
        <w:rPr>
          <w:rFonts w:ascii="Times New Roman" w:hAnsi="Times New Roman"/>
          <w:sz w:val="28"/>
          <w:szCs w:val="28"/>
        </w:rPr>
        <w:tab/>
        <w:t>Руслана МАРТИЧ</w:t>
      </w:r>
    </w:p>
    <w:sectPr w:rsidR="008E10F8" w:rsidRPr="004E7862" w:rsidSect="00E721A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133FD"/>
    <w:multiLevelType w:val="hybridMultilevel"/>
    <w:tmpl w:val="49FA7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DF73E9"/>
    <w:multiLevelType w:val="hybridMultilevel"/>
    <w:tmpl w:val="2D28A726"/>
    <w:lvl w:ilvl="0" w:tplc="323CAD12">
      <w:start w:val="1"/>
      <w:numFmt w:val="decimal"/>
      <w:lvlText w:val="%1."/>
      <w:lvlJc w:val="left"/>
      <w:pPr>
        <w:ind w:left="1069" w:hanging="360"/>
      </w:pPr>
      <w:rPr>
        <w:rFonts w:cstheme="minorBid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BC"/>
    <w:rsid w:val="00003991"/>
    <w:rsid w:val="00061D7A"/>
    <w:rsid w:val="00080A83"/>
    <w:rsid w:val="0008713A"/>
    <w:rsid w:val="000A6B48"/>
    <w:rsid w:val="000B5517"/>
    <w:rsid w:val="00143EA0"/>
    <w:rsid w:val="001B74CA"/>
    <w:rsid w:val="001C7FD2"/>
    <w:rsid w:val="00244970"/>
    <w:rsid w:val="002828BC"/>
    <w:rsid w:val="002A3A8A"/>
    <w:rsid w:val="003033E2"/>
    <w:rsid w:val="00310F64"/>
    <w:rsid w:val="00354CD7"/>
    <w:rsid w:val="00357894"/>
    <w:rsid w:val="003730E3"/>
    <w:rsid w:val="003929F0"/>
    <w:rsid w:val="003D7D1E"/>
    <w:rsid w:val="003E7657"/>
    <w:rsid w:val="003F754B"/>
    <w:rsid w:val="00466FC8"/>
    <w:rsid w:val="0048395D"/>
    <w:rsid w:val="004E7862"/>
    <w:rsid w:val="00511E1D"/>
    <w:rsid w:val="00534834"/>
    <w:rsid w:val="005548DF"/>
    <w:rsid w:val="005D00D3"/>
    <w:rsid w:val="005F162E"/>
    <w:rsid w:val="00622601"/>
    <w:rsid w:val="00726B4A"/>
    <w:rsid w:val="0079701A"/>
    <w:rsid w:val="007B0238"/>
    <w:rsid w:val="007B7795"/>
    <w:rsid w:val="008346B7"/>
    <w:rsid w:val="008B70E1"/>
    <w:rsid w:val="008E10F8"/>
    <w:rsid w:val="008E2829"/>
    <w:rsid w:val="008F7297"/>
    <w:rsid w:val="00900C02"/>
    <w:rsid w:val="00935121"/>
    <w:rsid w:val="009852F0"/>
    <w:rsid w:val="009B432E"/>
    <w:rsid w:val="009E7EB1"/>
    <w:rsid w:val="00B10B73"/>
    <w:rsid w:val="00B139F2"/>
    <w:rsid w:val="00B20245"/>
    <w:rsid w:val="00C621EA"/>
    <w:rsid w:val="00CA63A5"/>
    <w:rsid w:val="00DA237F"/>
    <w:rsid w:val="00E721A4"/>
    <w:rsid w:val="00E84E5B"/>
    <w:rsid w:val="00ED1246"/>
    <w:rsid w:val="00ED298D"/>
    <w:rsid w:val="00F24711"/>
    <w:rsid w:val="00F35F2B"/>
    <w:rsid w:val="00F91D17"/>
    <w:rsid w:val="00FE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48F02-7910-4C89-9C81-8ED8FE90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3E2"/>
    <w:pPr>
      <w:ind w:left="720"/>
      <w:contextualSpacing/>
    </w:pPr>
  </w:style>
  <w:style w:type="paragraph" w:customStyle="1" w:styleId="Pa3">
    <w:name w:val="Pa3"/>
    <w:basedOn w:val="a"/>
    <w:next w:val="a"/>
    <w:uiPriority w:val="99"/>
    <w:rsid w:val="00C621EA"/>
    <w:pPr>
      <w:autoSpaceDE w:val="0"/>
      <w:autoSpaceDN w:val="0"/>
      <w:adjustRightInd w:val="0"/>
      <w:spacing w:after="0" w:line="221" w:lineRule="atLeast"/>
    </w:pPr>
    <w:rPr>
      <w:rFonts w:ascii="Minion Pro" w:eastAsia="Times New Roman" w:hAnsi="Minion Pro" w:cs="Times New Roman"/>
      <w:sz w:val="24"/>
      <w:szCs w:val="24"/>
      <w:lang w:val="ru-RU"/>
    </w:rPr>
  </w:style>
  <w:style w:type="character" w:customStyle="1" w:styleId="A20">
    <w:name w:val="A2"/>
    <w:uiPriority w:val="99"/>
    <w:rsid w:val="00C621EA"/>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4886</Words>
  <Characters>2786</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User</cp:lastModifiedBy>
  <cp:revision>19</cp:revision>
  <dcterms:created xsi:type="dcterms:W3CDTF">2024-04-16T18:53:00Z</dcterms:created>
  <dcterms:modified xsi:type="dcterms:W3CDTF">2025-01-10T13:01:00Z</dcterms:modified>
</cp:coreProperties>
</file>